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2CAB5" w:themeColor="background2" w:themeShade="E5"/>
  <w:body>
    <w:p w14:paraId="2BBF1DDB" w14:textId="78B83547" w:rsidR="007A0016" w:rsidRPr="003035F4" w:rsidRDefault="007A0EF2" w:rsidP="002F0BBE">
      <w:pPr>
        <w:tabs>
          <w:tab w:val="left" w:pos="435"/>
          <w:tab w:val="left" w:pos="780"/>
          <w:tab w:val="left" w:pos="855"/>
          <w:tab w:val="left" w:pos="1320"/>
          <w:tab w:val="center" w:pos="4680"/>
        </w:tabs>
        <w:rPr>
          <w:rFonts w:asciiTheme="majorHAnsi" w:hAnsiTheme="majorHAnsi" w:cstheme="majorHAnsi"/>
          <w:b/>
          <w:color w:val="9E4822"/>
          <w:sz w:val="24"/>
          <w:szCs w:val="24"/>
        </w:rPr>
      </w:pPr>
      <w:r>
        <w:rPr>
          <w:rFonts w:asciiTheme="majorHAnsi" w:hAnsiTheme="majorHAnsi" w:cstheme="majorHAnsi"/>
          <w:b/>
          <w:noProof/>
          <w:color w:val="0070C0"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456D77C" wp14:editId="02056313">
                <wp:simplePos x="0" y="0"/>
                <wp:positionH relativeFrom="column">
                  <wp:posOffset>1130935</wp:posOffset>
                </wp:positionH>
                <wp:positionV relativeFrom="paragraph">
                  <wp:posOffset>36195</wp:posOffset>
                </wp:positionV>
                <wp:extent cx="4210050" cy="828675"/>
                <wp:effectExtent l="0" t="0" r="0" b="0"/>
                <wp:wrapTight wrapText="bothSides">
                  <wp:wrapPolygon edited="0">
                    <wp:start x="293" y="0"/>
                    <wp:lineTo x="293" y="20855"/>
                    <wp:lineTo x="21307" y="20855"/>
                    <wp:lineTo x="21307" y="0"/>
                    <wp:lineTo x="293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1225E" w14:textId="777BAE11" w:rsidR="007A0EF2" w:rsidRDefault="007A0EF2" w:rsidP="007A0EF2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D0D0D" w:themeColor="text1" w:themeTint="F2"/>
                                <w:sz w:val="32"/>
                                <w:szCs w:val="24"/>
                              </w:rPr>
                              <w:t>C</w:t>
                            </w:r>
                            <w:r w:rsidRPr="00BF3BFC">
                              <w:rPr>
                                <w:rFonts w:asciiTheme="majorHAnsi" w:hAnsiTheme="majorHAnsi" w:cstheme="majorHAnsi"/>
                                <w:b/>
                                <w:color w:val="0D0D0D" w:themeColor="text1" w:themeTint="F2"/>
                                <w:sz w:val="32"/>
                                <w:szCs w:val="24"/>
                              </w:rPr>
                              <w:t>SIR-CENTRAL GLASS &amp; CERAMIC RESEARCH</w:t>
                            </w:r>
                            <w:r w:rsidRPr="00BF3BFC">
                              <w:rPr>
                                <w:rFonts w:asciiTheme="majorHAnsi" w:hAnsiTheme="majorHAnsi" w:cstheme="majorHAnsi"/>
                                <w:b/>
                                <w:color w:val="0D0D0D" w:themeColor="text1" w:themeTint="F2"/>
                                <w:sz w:val="32"/>
                                <w:szCs w:val="24"/>
                              </w:rPr>
                              <w:br/>
                              <w:t>INSTITUTE, KOLKATA – 700 032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456D77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9.05pt;margin-top:2.85pt;width:331.5pt;height:65.2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" filled="f" stroked="f" strokeweight=".5pt">
                <v:textbox>
                  <w:txbxContent>
                    <w:p w14:paraId="75F1225E" w14:textId="777BAE11" w:rsidR="007A0EF2" w:rsidRDefault="007A0EF2" w:rsidP="007A0EF2">
                      <w:pPr>
                        <w:jc w:val="center"/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D0D0D" w:themeColor="text1" w:themeTint="F2"/>
                          <w:sz w:val="32"/>
                          <w:szCs w:val="24"/>
                        </w:rPr>
                        <w:t>C</w:t>
                      </w:r>
                      <w:r w:rsidRPr="00BF3BFC">
                        <w:rPr>
                          <w:rFonts w:asciiTheme="majorHAnsi" w:hAnsiTheme="majorHAnsi" w:cstheme="majorHAnsi"/>
                          <w:b/>
                          <w:color w:val="0D0D0D" w:themeColor="text1" w:themeTint="F2"/>
                          <w:sz w:val="32"/>
                          <w:szCs w:val="24"/>
                        </w:rPr>
                        <w:t>SIR-CENTRAL GLASS &amp; CERAMIC RESEARCH</w:t>
                      </w:r>
                      <w:r w:rsidRPr="00BF3BFC">
                        <w:rPr>
                          <w:rFonts w:asciiTheme="majorHAnsi" w:hAnsiTheme="majorHAnsi" w:cstheme="majorHAnsi"/>
                          <w:b/>
                          <w:color w:val="0D0D0D" w:themeColor="text1" w:themeTint="F2"/>
                          <w:sz w:val="32"/>
                          <w:szCs w:val="24"/>
                        </w:rPr>
                        <w:br/>
                        <w:t>INSTITUTE, KOLKATA – 700 032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035F4">
        <w:rPr>
          <w:rFonts w:asciiTheme="majorHAnsi" w:hAnsiTheme="majorHAnsi" w:cstheme="majorHAnsi"/>
          <w:b/>
          <w:noProof/>
          <w:color w:val="0070C0"/>
          <w:sz w:val="24"/>
          <w:szCs w:val="24"/>
          <w:lang w:val="en-IN" w:eastAsia="en-IN"/>
        </w:rPr>
        <w:drawing>
          <wp:anchor distT="0" distB="0" distL="114300" distR="114300" simplePos="0" relativeHeight="251656704" behindDoc="1" locked="0" layoutInCell="1" allowOverlap="1" wp14:anchorId="221E2DB4" wp14:editId="1ECEF1E2">
            <wp:simplePos x="0" y="0"/>
            <wp:positionH relativeFrom="margin">
              <wp:posOffset>5725160</wp:posOffset>
            </wp:positionH>
            <wp:positionV relativeFrom="paragraph">
              <wp:posOffset>-514350</wp:posOffset>
            </wp:positionV>
            <wp:extent cx="1136015" cy="117094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wnload\45541802-c005-4412-b19f-1ac65b97019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35F4">
        <w:rPr>
          <w:rFonts w:asciiTheme="majorHAnsi" w:hAnsiTheme="majorHAnsi" w:cstheme="majorHAnsi"/>
          <w:b/>
          <w:noProof/>
          <w:color w:val="0070C0"/>
          <w:sz w:val="24"/>
          <w:szCs w:val="24"/>
          <w:lang w:val="en-IN" w:eastAsia="en-IN"/>
        </w:rPr>
        <w:drawing>
          <wp:anchor distT="0" distB="0" distL="114300" distR="114300" simplePos="0" relativeHeight="251657728" behindDoc="1" locked="0" layoutInCell="1" allowOverlap="1" wp14:anchorId="4B522D6B" wp14:editId="59A6008C">
            <wp:simplePos x="0" y="0"/>
            <wp:positionH relativeFrom="margin">
              <wp:posOffset>-284480</wp:posOffset>
            </wp:positionH>
            <wp:positionV relativeFrom="paragraph">
              <wp:posOffset>-420370</wp:posOffset>
            </wp:positionV>
            <wp:extent cx="1171575" cy="1171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GCRI-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BE">
        <w:rPr>
          <w:rFonts w:asciiTheme="majorHAnsi" w:hAnsiTheme="majorHAnsi" w:cstheme="majorHAnsi"/>
          <w:b/>
          <w:color w:val="9E4822"/>
          <w:sz w:val="24"/>
          <w:szCs w:val="24"/>
        </w:rPr>
        <w:tab/>
      </w:r>
    </w:p>
    <w:p w14:paraId="56E51AB7" w14:textId="3E8B4303" w:rsidR="00A53426" w:rsidRDefault="00A53426" w:rsidP="007A0EF2">
      <w:pPr>
        <w:rPr>
          <w:rFonts w:asciiTheme="majorHAnsi" w:hAnsiTheme="majorHAnsi" w:cstheme="majorHAnsi"/>
          <w:b/>
          <w:color w:val="0D0D0D" w:themeColor="text1" w:themeTint="F2"/>
          <w:sz w:val="32"/>
          <w:szCs w:val="24"/>
        </w:rPr>
      </w:pPr>
      <w:r w:rsidRPr="00A53426">
        <w:rPr>
          <w:rFonts w:asciiTheme="majorHAnsi" w:hAnsiTheme="majorHAnsi" w:cstheme="majorHAnsi"/>
          <w:noProof/>
          <w:sz w:val="32"/>
          <w:szCs w:val="24"/>
          <w:lang w:val="en-IN" w:eastAsia="en-IN"/>
        </w:rPr>
        <w:drawing>
          <wp:anchor distT="0" distB="0" distL="114300" distR="114300" simplePos="0" relativeHeight="251664896" behindDoc="0" locked="0" layoutInCell="1" allowOverlap="1" wp14:anchorId="7DF96EA7" wp14:editId="52025066">
            <wp:simplePos x="0" y="0"/>
            <wp:positionH relativeFrom="column">
              <wp:posOffset>5722620</wp:posOffset>
            </wp:positionH>
            <wp:positionV relativeFrom="paragraph">
              <wp:posOffset>409575</wp:posOffset>
            </wp:positionV>
            <wp:extent cx="1136015" cy="716915"/>
            <wp:effectExtent l="0" t="0" r="6985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6DA7F1" w14:textId="03F9FF3B" w:rsidR="00191367" w:rsidRDefault="00A53426" w:rsidP="00A53426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</w:t>
      </w:r>
      <w:r w:rsidR="00191367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6F05080C" w14:textId="28C12C1D" w:rsidR="004A5CE0" w:rsidRPr="00191367" w:rsidRDefault="00191367" w:rsidP="00A53426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A53426">
        <w:rPr>
          <w:rFonts w:asciiTheme="majorHAnsi" w:hAnsiTheme="majorHAnsi" w:cstheme="majorHAnsi"/>
          <w:b/>
          <w:bCs/>
          <w:noProof/>
          <w:color w:val="0D0D0D" w:themeColor="text1" w:themeTint="F2"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8382CC" wp14:editId="752F97E9">
                <wp:simplePos x="0" y="0"/>
                <wp:positionH relativeFrom="column">
                  <wp:posOffset>1424623</wp:posOffset>
                </wp:positionH>
                <wp:positionV relativeFrom="paragraph">
                  <wp:posOffset>748348</wp:posOffset>
                </wp:positionV>
                <wp:extent cx="3840480" cy="619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68608" w14:textId="4C91D0CB" w:rsidR="00482924" w:rsidRPr="00167995" w:rsidRDefault="00482924" w:rsidP="0048292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</w:pP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t xml:space="preserve">Date: </w:t>
                            </w: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941100"/>
                                <w:sz w:val="24"/>
                                <w:szCs w:val="24"/>
                              </w:rPr>
                              <w:t>April 07, 2026</w:t>
                            </w: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br/>
                              <w:t xml:space="preserve">Venue: </w:t>
                            </w:r>
                            <w:r w:rsidR="00C9342D"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t>A.P.C Roy Seminar Hall</w:t>
                            </w: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C9342D"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t>CSIR-</w:t>
                            </w: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t>CGCRI-Kolkata</w:t>
                            </w:r>
                          </w:p>
                          <w:p w14:paraId="0517C250" w14:textId="77777777" w:rsidR="00482924" w:rsidRDefault="004829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A8382C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12.2pt;margin-top:58.95pt;width:302.4pt;height:48.7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" filled="f" stroked="f" strokeweight=".5pt">
                <v:textbox>
                  <w:txbxContent>
                    <w:p w14:paraId="2F968608" w14:textId="4C91D0CB" w:rsidR="00482924" w:rsidRPr="00167995" w:rsidRDefault="00482924" w:rsidP="0048292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</w:pPr>
                      <w:r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t xml:space="preserve">Date: </w:t>
                      </w:r>
                      <w:r w:rsidRPr="00167995">
                        <w:rPr>
                          <w:rFonts w:asciiTheme="majorHAnsi" w:hAnsiTheme="majorHAnsi" w:cstheme="majorHAnsi"/>
                          <w:b/>
                          <w:bCs/>
                          <w:color w:val="941100"/>
                          <w:sz w:val="24"/>
                          <w:szCs w:val="24"/>
                        </w:rPr>
                        <w:t>April 07, 2026</w:t>
                      </w:r>
                      <w:r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t xml:space="preserve">          </w:t>
                      </w:r>
                      <w:r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br/>
                        <w:t xml:space="preserve">Venue: </w:t>
                      </w:r>
                      <w:r w:rsidR="00C9342D"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t>A.P.C Roy Seminar Hall</w:t>
                      </w:r>
                      <w:r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t xml:space="preserve">, </w:t>
                      </w:r>
                      <w:r w:rsidR="00C9342D"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t>CSIR-</w:t>
                      </w:r>
                      <w:r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t>CGCRI-Kolkata</w:t>
                      </w:r>
                    </w:p>
                    <w:p w14:paraId="0517C250" w14:textId="77777777" w:rsidR="00482924" w:rsidRDefault="00482924"/>
                  </w:txbxContent>
                </v:textbox>
              </v:shape>
            </w:pict>
          </mc:Fallback>
        </mc:AlternateContent>
      </w:r>
      <w:r w:rsidR="00A53426" w:rsidRPr="00191367">
        <w:rPr>
          <w:rFonts w:asciiTheme="majorHAnsi" w:hAnsiTheme="majorHAnsi" w:cstheme="majorHAnsi"/>
          <w:b/>
          <w:bCs/>
          <w:sz w:val="32"/>
          <w:szCs w:val="32"/>
        </w:rPr>
        <w:t>COMPUTATIONAL AND DATA-DRIVEN ADVANCED MATERIALS (CDAM)</w:t>
      </w:r>
    </w:p>
    <w:tbl>
      <w:tblPr>
        <w:tblStyle w:val="TableGrid"/>
        <w:tblpPr w:leftFromText="180" w:rightFromText="180" w:vertAnchor="text" w:horzAnchor="margin" w:tblpY="1183"/>
        <w:tblW w:w="10485" w:type="dxa"/>
        <w:shd w:val="clear" w:color="auto" w:fill="E3DED1" w:themeFill="background2"/>
        <w:tblLook w:val="04A0" w:firstRow="1" w:lastRow="0" w:firstColumn="1" w:lastColumn="0" w:noHBand="0" w:noVBand="1"/>
      </w:tblPr>
      <w:tblGrid>
        <w:gridCol w:w="2405"/>
        <w:gridCol w:w="8080"/>
      </w:tblGrid>
      <w:tr w:rsidR="007A0EF2" w:rsidRPr="003035F4" w14:paraId="09C04ACB" w14:textId="77777777" w:rsidTr="00F44D0B">
        <w:trPr>
          <w:trHeight w:val="554"/>
        </w:trPr>
        <w:tc>
          <w:tcPr>
            <w:tcW w:w="10485" w:type="dxa"/>
            <w:gridSpan w:val="2"/>
            <w:shd w:val="clear" w:color="auto" w:fill="3288FF"/>
          </w:tcPr>
          <w:p w14:paraId="346109C3" w14:textId="7D39BE4D" w:rsidR="00C00EC7" w:rsidRPr="00F44D0B" w:rsidRDefault="00F44D0B" w:rsidP="00F44D0B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945200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="008416AB">
              <w:rPr>
                <w:rFonts w:asciiTheme="majorHAnsi" w:hAnsiTheme="majorHAnsi" w:cstheme="majorHAnsi"/>
                <w:b/>
                <w:sz w:val="28"/>
                <w:szCs w:val="24"/>
              </w:rPr>
              <w:t>Day-1</w:t>
            </w:r>
          </w:p>
        </w:tc>
      </w:tr>
      <w:tr w:rsidR="007A0EF2" w:rsidRPr="003035F4" w14:paraId="2252324A" w14:textId="77777777" w:rsidTr="00957250">
        <w:trPr>
          <w:trHeight w:val="494"/>
        </w:trPr>
        <w:tc>
          <w:tcPr>
            <w:tcW w:w="2405" w:type="dxa"/>
            <w:shd w:val="clear" w:color="auto" w:fill="E3DED1" w:themeFill="background2"/>
          </w:tcPr>
          <w:p w14:paraId="31021621" w14:textId="794699F0" w:rsidR="007A0EF2" w:rsidRPr="003035F4" w:rsidRDefault="008416AB" w:rsidP="007A0EF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Time</w:t>
            </w:r>
          </w:p>
        </w:tc>
        <w:tc>
          <w:tcPr>
            <w:tcW w:w="8080" w:type="dxa"/>
            <w:shd w:val="clear" w:color="auto" w:fill="E3DED1" w:themeFill="background2"/>
          </w:tcPr>
          <w:p w14:paraId="0092FF20" w14:textId="0DC2A8E8" w:rsidR="007A0EF2" w:rsidRPr="0065789B" w:rsidRDefault="004C55D6" w:rsidP="004C55D6">
            <w:pPr>
              <w:rPr>
                <w:rFonts w:cstheme="majorHAnsi"/>
                <w:b/>
                <w:sz w:val="24"/>
                <w:szCs w:val="24"/>
              </w:rPr>
            </w:pPr>
            <w:r>
              <w:rPr>
                <w:rFonts w:cstheme="majorHAnsi"/>
                <w:b/>
                <w:sz w:val="24"/>
                <w:szCs w:val="24"/>
              </w:rPr>
              <w:t xml:space="preserve">                                                </w:t>
            </w:r>
            <w:r w:rsidR="008416AB" w:rsidRPr="0065789B">
              <w:rPr>
                <w:rFonts w:cstheme="majorHAnsi"/>
                <w:b/>
                <w:sz w:val="24"/>
                <w:szCs w:val="24"/>
              </w:rPr>
              <w:t>PROGRAM</w:t>
            </w:r>
          </w:p>
        </w:tc>
      </w:tr>
      <w:tr w:rsidR="008416AB" w:rsidRPr="003035F4" w14:paraId="47C4F170" w14:textId="77777777" w:rsidTr="00957250">
        <w:trPr>
          <w:trHeight w:val="494"/>
        </w:trPr>
        <w:tc>
          <w:tcPr>
            <w:tcW w:w="2405" w:type="dxa"/>
            <w:shd w:val="clear" w:color="auto" w:fill="E3DED1" w:themeFill="background2"/>
          </w:tcPr>
          <w:p w14:paraId="375775B8" w14:textId="5295937D" w:rsidR="008416AB" w:rsidRPr="00957250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957250">
              <w:rPr>
                <w:rFonts w:cstheme="majorHAnsi"/>
                <w:sz w:val="24"/>
                <w:szCs w:val="24"/>
              </w:rPr>
              <w:t>08:30</w:t>
            </w:r>
            <w:r w:rsidR="00957250" w:rsidRPr="00957250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7C659F">
              <w:rPr>
                <w:rFonts w:cstheme="majorHAnsi"/>
                <w:sz w:val="24"/>
                <w:szCs w:val="24"/>
              </w:rPr>
              <w:t>–09:</w:t>
            </w:r>
            <w:r w:rsidR="00C44020">
              <w:rPr>
                <w:rFonts w:cstheme="majorHAnsi"/>
                <w:sz w:val="24"/>
                <w:szCs w:val="24"/>
              </w:rPr>
              <w:t>15</w:t>
            </w:r>
            <w:r w:rsidR="00957250" w:rsidRPr="00957250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7A05D2DA" w14:textId="77777777" w:rsidR="008416AB" w:rsidRPr="00370176" w:rsidRDefault="008416AB" w:rsidP="008416AB">
            <w:pPr>
              <w:rPr>
                <w:rFonts w:cstheme="majorHAnsi"/>
                <w:sz w:val="24"/>
                <w:szCs w:val="24"/>
              </w:rPr>
            </w:pPr>
            <w:r>
              <w:rPr>
                <w:rFonts w:cstheme="majorHAnsi"/>
                <w:sz w:val="24"/>
                <w:szCs w:val="24"/>
              </w:rPr>
              <w:t>Registration and High Tea</w:t>
            </w:r>
          </w:p>
          <w:p w14:paraId="314BE60B" w14:textId="77777777" w:rsidR="008416AB" w:rsidRDefault="008416AB" w:rsidP="008416AB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8416AB" w:rsidRPr="003035F4" w14:paraId="773CB9BD" w14:textId="77777777" w:rsidTr="00C17F1B">
        <w:trPr>
          <w:trHeight w:val="494"/>
        </w:trPr>
        <w:tc>
          <w:tcPr>
            <w:tcW w:w="10485" w:type="dxa"/>
            <w:gridSpan w:val="2"/>
            <w:shd w:val="clear" w:color="auto" w:fill="3288FF"/>
          </w:tcPr>
          <w:p w14:paraId="021B9556" w14:textId="67513AAB" w:rsidR="008416AB" w:rsidRPr="00167995" w:rsidRDefault="008416AB" w:rsidP="008416AB">
            <w:pPr>
              <w:jc w:val="center"/>
              <w:rPr>
                <w:rFonts w:cstheme="majorHAnsi"/>
                <w:color w:val="FFFFFF" w:themeColor="background1"/>
                <w:sz w:val="24"/>
                <w:szCs w:val="24"/>
              </w:rPr>
            </w:pPr>
            <w:r w:rsidRPr="00DD022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t xml:space="preserve">Inaugural Session </w:t>
            </w:r>
          </w:p>
        </w:tc>
      </w:tr>
      <w:tr w:rsidR="008416AB" w:rsidRPr="003035F4" w14:paraId="1608009E" w14:textId="77777777" w:rsidTr="00957250">
        <w:trPr>
          <w:trHeight w:val="494"/>
        </w:trPr>
        <w:tc>
          <w:tcPr>
            <w:tcW w:w="2405" w:type="dxa"/>
            <w:shd w:val="clear" w:color="auto" w:fill="E3DED1" w:themeFill="background2"/>
          </w:tcPr>
          <w:p w14:paraId="4C265D7A" w14:textId="4E59ECAB" w:rsidR="008416AB" w:rsidRDefault="007C659F" w:rsidP="007C659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09:15</w:t>
            </w:r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-09:20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386FAC76" w14:textId="77777777" w:rsidR="008416AB" w:rsidRPr="00257915" w:rsidRDefault="008416AB" w:rsidP="008416AB">
            <w:pPr>
              <w:pStyle w:val="p1"/>
              <w:rPr>
                <w:rFonts w:asciiTheme="minorHAnsi" w:hAnsiTheme="minorHAnsi"/>
                <w:sz w:val="24"/>
                <w:szCs w:val="24"/>
              </w:rPr>
            </w:pPr>
            <w:r w:rsidRPr="00257915">
              <w:rPr>
                <w:rFonts w:asciiTheme="minorHAnsi" w:hAnsiTheme="minorHAnsi"/>
                <w:sz w:val="24"/>
                <w:szCs w:val="24"/>
              </w:rPr>
              <w:t>Ceremonial lighting of a lamp to mark the beginning of an event</w:t>
            </w:r>
          </w:p>
          <w:p w14:paraId="76DCF74B" w14:textId="77777777" w:rsidR="008416AB" w:rsidRPr="00370176" w:rsidRDefault="008416AB" w:rsidP="008416AB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8416AB" w:rsidRPr="003035F4" w14:paraId="284A41C8" w14:textId="77777777" w:rsidTr="00957250">
        <w:trPr>
          <w:trHeight w:val="494"/>
        </w:trPr>
        <w:tc>
          <w:tcPr>
            <w:tcW w:w="2405" w:type="dxa"/>
            <w:shd w:val="clear" w:color="auto" w:fill="E3DED1" w:themeFill="background2"/>
          </w:tcPr>
          <w:p w14:paraId="465FF52F" w14:textId="4609120A" w:rsidR="008416AB" w:rsidRDefault="007C659F" w:rsidP="007C659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09:20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416AB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="008416AB" w:rsidRPr="003035F4">
              <w:rPr>
                <w:rFonts w:asciiTheme="majorHAnsi" w:hAnsiTheme="majorHAnsi" w:cstheme="majorHAnsi"/>
                <w:sz w:val="24"/>
                <w:szCs w:val="24"/>
              </w:rPr>
              <w:t>09: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r w:rsidR="00316B34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4D10E729" w14:textId="4B0B64D4" w:rsidR="008416AB" w:rsidRPr="00A753B7" w:rsidRDefault="008416AB" w:rsidP="008416AB">
            <w:pPr>
              <w:pStyle w:val="p1"/>
              <w:rPr>
                <w:rFonts w:asciiTheme="minorHAnsi" w:hAnsiTheme="minorHAnsi"/>
                <w:sz w:val="24"/>
                <w:szCs w:val="24"/>
              </w:rPr>
            </w:pPr>
            <w:r w:rsidRPr="00A753B7">
              <w:rPr>
                <w:rFonts w:asciiTheme="minorHAnsi" w:hAnsiTheme="minorHAnsi" w:cstheme="majorHAnsi"/>
                <w:sz w:val="24"/>
                <w:szCs w:val="24"/>
              </w:rPr>
              <w:t>Welcome Address and Setting the Context</w:t>
            </w:r>
            <w:r w:rsidR="00733522">
              <w:rPr>
                <w:rFonts w:asciiTheme="minorHAnsi" w:hAnsiTheme="minorHAnsi" w:cstheme="majorHAnsi"/>
                <w:sz w:val="24"/>
                <w:szCs w:val="24"/>
              </w:rPr>
              <w:t>,</w:t>
            </w:r>
            <w:r w:rsidRPr="00A753B7">
              <w:rPr>
                <w:rFonts w:asciiTheme="minorHAnsi" w:hAnsiTheme="minorHAnsi" w:cstheme="majorHAnsi"/>
                <w:sz w:val="24"/>
                <w:szCs w:val="24"/>
              </w:rPr>
              <w:t xml:space="preserve"> </w:t>
            </w:r>
            <w:proofErr w:type="spellStart"/>
            <w:r w:rsidRPr="00A753B7">
              <w:rPr>
                <w:rFonts w:asciiTheme="minorHAnsi" w:hAnsiTheme="minorHAnsi"/>
                <w:sz w:val="24"/>
                <w:szCs w:val="24"/>
              </w:rPr>
              <w:t>Prof.</w:t>
            </w:r>
            <w:proofErr w:type="spellEnd"/>
            <w:r w:rsidRPr="00A753B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A753B7">
              <w:rPr>
                <w:rFonts w:asciiTheme="minorHAnsi" w:hAnsiTheme="minorHAnsi"/>
                <w:sz w:val="24"/>
                <w:szCs w:val="24"/>
              </w:rPr>
              <w:t>Bikramjit</w:t>
            </w:r>
            <w:proofErr w:type="spellEnd"/>
            <w:r w:rsidRPr="00A753B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A753B7">
              <w:rPr>
                <w:rFonts w:asciiTheme="minorHAnsi" w:hAnsiTheme="minorHAnsi"/>
                <w:sz w:val="24"/>
                <w:szCs w:val="24"/>
              </w:rPr>
              <w:t>Basu</w:t>
            </w:r>
            <w:proofErr w:type="spellEnd"/>
            <w:r w:rsidRPr="00A753B7">
              <w:rPr>
                <w:rFonts w:asciiTheme="minorHAnsi" w:hAnsiTheme="minorHAnsi"/>
                <w:sz w:val="24"/>
                <w:szCs w:val="24"/>
              </w:rPr>
              <w:t>,</w:t>
            </w:r>
            <w:r w:rsidRPr="00A753B7">
              <w:rPr>
                <w:rStyle w:val="apple-converted-space"/>
                <w:rFonts w:asciiTheme="minorHAnsi" w:hAnsiTheme="minorHAnsi"/>
                <w:sz w:val="24"/>
                <w:szCs w:val="24"/>
              </w:rPr>
              <w:t> </w:t>
            </w:r>
            <w:r w:rsidRPr="00A753B7">
              <w:rPr>
                <w:rFonts w:asciiTheme="minorHAnsi" w:hAnsiTheme="minorHAnsi" w:cstheme="majorHAnsi"/>
                <w:sz w:val="24"/>
                <w:szCs w:val="24"/>
              </w:rPr>
              <w:t xml:space="preserve">Director, CSIR-CGCRI </w:t>
            </w:r>
            <w:r w:rsidRPr="00A753B7">
              <w:rPr>
                <w:rFonts w:asciiTheme="minorHAnsi" w:hAnsiTheme="minorHAnsi"/>
                <w:sz w:val="24"/>
                <w:szCs w:val="24"/>
              </w:rPr>
              <w:t>and Patron, CDAM 202</w:t>
            </w:r>
            <w:r w:rsidR="00EE0653">
              <w:rPr>
                <w:rFonts w:asciiTheme="minorHAnsi" w:hAnsiTheme="minorHAnsi"/>
                <w:sz w:val="24"/>
                <w:szCs w:val="24"/>
              </w:rPr>
              <w:t>6</w:t>
            </w:r>
          </w:p>
          <w:p w14:paraId="49F71E17" w14:textId="77777777" w:rsidR="008416AB" w:rsidRPr="00370176" w:rsidRDefault="008416AB" w:rsidP="008416AB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8416AB" w:rsidRPr="003035F4" w14:paraId="51086445" w14:textId="77777777" w:rsidTr="00957250">
        <w:trPr>
          <w:trHeight w:val="553"/>
        </w:trPr>
        <w:tc>
          <w:tcPr>
            <w:tcW w:w="2405" w:type="dxa"/>
            <w:shd w:val="clear" w:color="auto" w:fill="E3DED1" w:themeFill="background2"/>
          </w:tcPr>
          <w:p w14:paraId="43CA5EF0" w14:textId="551E217F" w:rsidR="008416AB" w:rsidRPr="003035F4" w:rsidRDefault="007C659F" w:rsidP="007C659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09:3</w:t>
            </w:r>
            <w:r w:rsidR="00316B34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416AB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09</w:t>
            </w:r>
            <w:r w:rsidR="008416AB" w:rsidRPr="003035F4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5348E2">
              <w:rPr>
                <w:rFonts w:asciiTheme="majorHAnsi" w:hAnsiTheme="majorHAnsi" w:cstheme="majorHAnsi"/>
                <w:sz w:val="24"/>
                <w:szCs w:val="24"/>
              </w:rPr>
              <w:t>4</w:t>
            </w:r>
            <w:r w:rsidR="00316B34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419F03D8" w14:textId="4580FF24" w:rsidR="009F6D9F" w:rsidRDefault="00670270" w:rsidP="009F6D9F">
            <w:pPr>
              <w:rPr>
                <w:rFonts w:cstheme="maj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Introductory</w:t>
            </w:r>
            <w:r w:rsidR="009F6D9F" w:rsidRPr="003D6E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Remarks </w:t>
            </w:r>
            <w:r w:rsidR="009F6D9F" w:rsidRPr="003D6E86">
              <w:rPr>
                <w:sz w:val="24"/>
                <w:szCs w:val="24"/>
              </w:rPr>
              <w:t xml:space="preserve">by Guest of </w:t>
            </w:r>
            <w:proofErr w:type="spellStart"/>
            <w:r w:rsidR="009F6D9F" w:rsidRPr="003D6E86">
              <w:rPr>
                <w:sz w:val="24"/>
                <w:szCs w:val="24"/>
              </w:rPr>
              <w:t>Hono</w:t>
            </w:r>
            <w:r w:rsidR="009F6D9F">
              <w:rPr>
                <w:sz w:val="24"/>
                <w:szCs w:val="24"/>
              </w:rPr>
              <w:t>u</w:t>
            </w:r>
            <w:r w:rsidR="009F6D9F" w:rsidRPr="003D6E86">
              <w:rPr>
                <w:sz w:val="24"/>
                <w:szCs w:val="24"/>
              </w:rPr>
              <w:t>r</w:t>
            </w:r>
            <w:proofErr w:type="spellEnd"/>
            <w:r w:rsidR="009F6D9F">
              <w:rPr>
                <w:sz w:val="24"/>
                <w:szCs w:val="24"/>
              </w:rPr>
              <w:t>,</w:t>
            </w:r>
            <w:r w:rsidR="009F6D9F" w:rsidRPr="003D6E86">
              <w:rPr>
                <w:sz w:val="24"/>
                <w:szCs w:val="24"/>
              </w:rPr>
              <w:t xml:space="preserve"> </w:t>
            </w:r>
            <w:r w:rsidR="009F6D9F" w:rsidRPr="00E528DF">
              <w:rPr>
                <w:rFonts w:cstheme="majorHAnsi"/>
                <w:sz w:val="24"/>
                <w:szCs w:val="24"/>
              </w:rPr>
              <w:t xml:space="preserve">Dr. G. K. </w:t>
            </w:r>
            <w:proofErr w:type="spellStart"/>
            <w:r w:rsidR="009F6D9F" w:rsidRPr="00E528DF">
              <w:rPr>
                <w:rFonts w:cstheme="majorHAnsi"/>
                <w:sz w:val="24"/>
                <w:szCs w:val="24"/>
              </w:rPr>
              <w:t>Patra</w:t>
            </w:r>
            <w:proofErr w:type="spellEnd"/>
            <w:r w:rsidR="009F6D9F" w:rsidRPr="00E528DF">
              <w:rPr>
                <w:rFonts w:cstheme="majorHAnsi"/>
                <w:sz w:val="24"/>
                <w:szCs w:val="24"/>
              </w:rPr>
              <w:t>, Director, CSIR-4PI, Bangalore</w:t>
            </w:r>
          </w:p>
          <w:p w14:paraId="7C0E70C0" w14:textId="77777777" w:rsidR="008416AB" w:rsidRPr="003D6E86" w:rsidRDefault="008416AB" w:rsidP="009F6D9F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8416AB" w:rsidRPr="003035F4" w14:paraId="7BE6DF3F" w14:textId="77777777" w:rsidTr="00957250">
        <w:trPr>
          <w:trHeight w:val="553"/>
        </w:trPr>
        <w:tc>
          <w:tcPr>
            <w:tcW w:w="2405" w:type="dxa"/>
            <w:shd w:val="clear" w:color="auto" w:fill="E3DED1" w:themeFill="background2"/>
          </w:tcPr>
          <w:p w14:paraId="5BCAA2F9" w14:textId="6C431474" w:rsidR="008416AB" w:rsidRDefault="007C659F" w:rsidP="008416A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09:</w:t>
            </w:r>
            <w:r w:rsidR="005348E2">
              <w:rPr>
                <w:rFonts w:asciiTheme="majorHAnsi" w:hAnsiTheme="majorHAnsi" w:cstheme="majorHAnsi"/>
                <w:sz w:val="24"/>
                <w:szCs w:val="24"/>
              </w:rPr>
              <w:t>4</w:t>
            </w:r>
            <w:r w:rsidR="00316B34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416AB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09:5</w:t>
            </w:r>
            <w:r w:rsidR="00316B34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5F198CF6" w14:textId="77777777" w:rsidR="008416AB" w:rsidRDefault="00670270" w:rsidP="00A02BDB">
            <w:pPr>
              <w:rPr>
                <w:rFonts w:cstheme="maj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Introductory</w:t>
            </w:r>
            <w:r w:rsidRPr="003D6E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Remarks</w:t>
            </w:r>
            <w:r w:rsidR="009F6D9F" w:rsidRPr="003D6E86">
              <w:rPr>
                <w:sz w:val="24"/>
                <w:szCs w:val="24"/>
              </w:rPr>
              <w:t xml:space="preserve"> by Chief Guest</w:t>
            </w:r>
            <w:r w:rsidR="009F6D9F">
              <w:rPr>
                <w:sz w:val="24"/>
                <w:szCs w:val="24"/>
              </w:rPr>
              <w:t>,</w:t>
            </w:r>
            <w:r w:rsidR="009F6D9F" w:rsidRPr="003D6E86">
              <w:rPr>
                <w:sz w:val="24"/>
                <w:szCs w:val="24"/>
              </w:rPr>
              <w:t xml:space="preserve"> </w:t>
            </w:r>
            <w:r w:rsidR="009F6D9F"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 w:rsidR="009F6D9F">
              <w:rPr>
                <w:rFonts w:cstheme="majorHAnsi"/>
                <w:sz w:val="24"/>
                <w:szCs w:val="24"/>
              </w:rPr>
              <w:t>Tanusri</w:t>
            </w:r>
            <w:proofErr w:type="spellEnd"/>
            <w:r w:rsidR="009F6D9F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="009F6D9F">
              <w:rPr>
                <w:rFonts w:cstheme="majorHAnsi"/>
                <w:sz w:val="24"/>
                <w:szCs w:val="24"/>
              </w:rPr>
              <w:t>Saha</w:t>
            </w:r>
            <w:proofErr w:type="spellEnd"/>
            <w:r w:rsidR="009F6D9F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="009F6D9F">
              <w:rPr>
                <w:rFonts w:cstheme="majorHAnsi"/>
                <w:sz w:val="24"/>
                <w:szCs w:val="24"/>
              </w:rPr>
              <w:t>Dasgupta</w:t>
            </w:r>
            <w:proofErr w:type="spellEnd"/>
            <w:r w:rsidR="009F6D9F">
              <w:rPr>
                <w:rFonts w:cstheme="majorHAnsi"/>
                <w:sz w:val="24"/>
                <w:szCs w:val="24"/>
              </w:rPr>
              <w:t xml:space="preserve">, </w:t>
            </w:r>
            <w:r w:rsidR="009F6D9F" w:rsidRPr="00E528DF">
              <w:rPr>
                <w:rFonts w:cstheme="majorHAnsi"/>
                <w:sz w:val="24"/>
                <w:szCs w:val="24"/>
              </w:rPr>
              <w:t>Director,</w:t>
            </w:r>
            <w:r w:rsidR="009F6D9F">
              <w:rPr>
                <w:rFonts w:cstheme="majorHAnsi"/>
                <w:sz w:val="24"/>
                <w:szCs w:val="24"/>
              </w:rPr>
              <w:t xml:space="preserve"> </w:t>
            </w:r>
            <w:r w:rsidR="009F6D9F" w:rsidRPr="00A85118">
              <w:rPr>
                <w:rFonts w:cstheme="majorHAnsi"/>
                <w:sz w:val="24"/>
                <w:szCs w:val="24"/>
              </w:rPr>
              <w:t>SNBNCBS, Kolkata</w:t>
            </w:r>
          </w:p>
          <w:p w14:paraId="07DB1CA7" w14:textId="1B4227FE" w:rsidR="00A02BDB" w:rsidRPr="00A02BDB" w:rsidRDefault="00A02BDB" w:rsidP="00A02BDB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2B4A6D" w:rsidRPr="003035F4" w14:paraId="20FF8C5B" w14:textId="77777777" w:rsidTr="00957250">
        <w:trPr>
          <w:trHeight w:val="553"/>
        </w:trPr>
        <w:tc>
          <w:tcPr>
            <w:tcW w:w="2405" w:type="dxa"/>
            <w:shd w:val="clear" w:color="auto" w:fill="E3DED1" w:themeFill="background2"/>
          </w:tcPr>
          <w:p w14:paraId="4FBAD204" w14:textId="190293F0" w:rsidR="002B4A6D" w:rsidRDefault="002B4A6D" w:rsidP="008416A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09:50</w:t>
            </w:r>
            <w:r w:rsidRPr="00957250">
              <w:rPr>
                <w:sz w:val="24"/>
                <w:szCs w:val="24"/>
              </w:rPr>
              <w:t xml:space="preserve"> </w:t>
            </w:r>
            <w:proofErr w:type="spellStart"/>
            <w:r w:rsidRPr="00957250">
              <w:rPr>
                <w:sz w:val="24"/>
                <w:szCs w:val="24"/>
              </w:rPr>
              <w:t>hrs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–09:55</w:t>
            </w:r>
            <w:r w:rsidRPr="00957250">
              <w:rPr>
                <w:sz w:val="24"/>
                <w:szCs w:val="24"/>
              </w:rPr>
              <w:t xml:space="preserve"> </w:t>
            </w:r>
            <w:proofErr w:type="spellStart"/>
            <w:r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4D17B174" w14:textId="30AC7621" w:rsidR="002B4A6D" w:rsidRDefault="002B4A6D" w:rsidP="009F6D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Vote of </w:t>
            </w:r>
            <w:r w:rsidR="001A5CD7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hanks</w:t>
            </w:r>
            <w:r w:rsidR="00086C34">
              <w:rPr>
                <w:sz w:val="24"/>
                <w:szCs w:val="24"/>
              </w:rPr>
              <w:t xml:space="preserve"> </w:t>
            </w:r>
            <w:r w:rsidR="00086C34" w:rsidRPr="00086C34">
              <w:rPr>
                <w:sz w:val="24"/>
                <w:szCs w:val="24"/>
              </w:rPr>
              <w:t xml:space="preserve">by Dr. </w:t>
            </w:r>
            <w:proofErr w:type="spellStart"/>
            <w:r w:rsidR="00086C34" w:rsidRPr="00086C34">
              <w:rPr>
                <w:sz w:val="24"/>
                <w:szCs w:val="24"/>
              </w:rPr>
              <w:t>Indrajit</w:t>
            </w:r>
            <w:proofErr w:type="spellEnd"/>
            <w:r w:rsidR="00086C34" w:rsidRPr="00086C34">
              <w:rPr>
                <w:sz w:val="24"/>
                <w:szCs w:val="24"/>
              </w:rPr>
              <w:t xml:space="preserve"> </w:t>
            </w:r>
            <w:proofErr w:type="spellStart"/>
            <w:r w:rsidR="00086C34" w:rsidRPr="00086C34">
              <w:rPr>
                <w:sz w:val="24"/>
                <w:szCs w:val="24"/>
              </w:rPr>
              <w:t>Tah</w:t>
            </w:r>
            <w:proofErr w:type="spellEnd"/>
          </w:p>
        </w:tc>
      </w:tr>
      <w:tr w:rsidR="00316B34" w:rsidRPr="003035F4" w14:paraId="013EDFDA" w14:textId="77777777" w:rsidTr="00957250">
        <w:trPr>
          <w:trHeight w:val="553"/>
        </w:trPr>
        <w:tc>
          <w:tcPr>
            <w:tcW w:w="2405" w:type="dxa"/>
            <w:shd w:val="clear" w:color="auto" w:fill="E3DED1" w:themeFill="background2"/>
          </w:tcPr>
          <w:p w14:paraId="014F5C99" w14:textId="4F43D83A" w:rsidR="00316B34" w:rsidRDefault="00316B34" w:rsidP="008416A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09:55</w:t>
            </w:r>
            <w:r w:rsidRPr="00957250">
              <w:rPr>
                <w:sz w:val="24"/>
                <w:szCs w:val="24"/>
              </w:rPr>
              <w:t xml:space="preserve"> </w:t>
            </w:r>
            <w:proofErr w:type="spellStart"/>
            <w:r w:rsidRPr="00957250">
              <w:rPr>
                <w:sz w:val="24"/>
                <w:szCs w:val="24"/>
              </w:rPr>
              <w:t>hrs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–10:00</w:t>
            </w:r>
            <w:r w:rsidRPr="00957250">
              <w:rPr>
                <w:sz w:val="24"/>
                <w:szCs w:val="24"/>
              </w:rPr>
              <w:t xml:space="preserve"> </w:t>
            </w:r>
            <w:proofErr w:type="spellStart"/>
            <w:r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5CA00078" w14:textId="36249B01" w:rsidR="009C2F5A" w:rsidRDefault="009C2F5A" w:rsidP="009F6D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 Photo Session</w:t>
            </w:r>
          </w:p>
        </w:tc>
      </w:tr>
      <w:tr w:rsidR="008416AB" w:rsidRPr="003035F4" w14:paraId="1386A368" w14:textId="77777777" w:rsidTr="00C17F1B">
        <w:trPr>
          <w:trHeight w:val="537"/>
        </w:trPr>
        <w:tc>
          <w:tcPr>
            <w:tcW w:w="10485" w:type="dxa"/>
            <w:gridSpan w:val="2"/>
            <w:shd w:val="clear" w:color="auto" w:fill="3288FF"/>
          </w:tcPr>
          <w:p w14:paraId="50B38F20" w14:textId="05BE1AAC" w:rsidR="008416AB" w:rsidRPr="002E722F" w:rsidRDefault="008416AB" w:rsidP="008416AB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</w:pPr>
            <w:r w:rsidRPr="002E722F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t>Technical Session 1</w:t>
            </w:r>
          </w:p>
        </w:tc>
      </w:tr>
      <w:tr w:rsidR="008416AB" w:rsidRPr="003035F4" w14:paraId="7E85EB86" w14:textId="77777777" w:rsidTr="00957250">
        <w:trPr>
          <w:trHeight w:val="643"/>
        </w:trPr>
        <w:tc>
          <w:tcPr>
            <w:tcW w:w="2405" w:type="dxa"/>
            <w:shd w:val="clear" w:color="auto" w:fill="E3DED1" w:themeFill="background2"/>
          </w:tcPr>
          <w:p w14:paraId="2F378C06" w14:textId="761AD568" w:rsidR="008416AB" w:rsidRPr="003035F4" w:rsidRDefault="008416AB" w:rsidP="008416A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10:</w:t>
            </w:r>
            <w:r w:rsidR="001D6DED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–10:30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060A90A7" w14:textId="0385AA9F" w:rsidR="008416AB" w:rsidRDefault="008416AB" w:rsidP="008416AB">
            <w:pPr>
              <w:rPr>
                <w:rFonts w:cstheme="majorHAnsi"/>
                <w:sz w:val="24"/>
                <w:szCs w:val="24"/>
              </w:rPr>
            </w:pPr>
            <w:r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>
              <w:rPr>
                <w:rFonts w:cstheme="majorHAnsi"/>
                <w:sz w:val="24"/>
                <w:szCs w:val="24"/>
              </w:rPr>
              <w:t>Tanusri</w:t>
            </w:r>
            <w:proofErr w:type="spellEnd"/>
            <w:r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ajorHAnsi"/>
                <w:sz w:val="24"/>
                <w:szCs w:val="24"/>
              </w:rPr>
              <w:t>Saha</w:t>
            </w:r>
            <w:proofErr w:type="spellEnd"/>
            <w:r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ajorHAnsi"/>
                <w:sz w:val="24"/>
                <w:szCs w:val="24"/>
              </w:rPr>
              <w:t>Dasgupta</w:t>
            </w:r>
            <w:proofErr w:type="spellEnd"/>
            <w:r>
              <w:rPr>
                <w:rFonts w:cstheme="majorHAnsi"/>
                <w:sz w:val="24"/>
                <w:szCs w:val="24"/>
              </w:rPr>
              <w:t xml:space="preserve">, </w:t>
            </w:r>
            <w:r w:rsidRPr="00E528DF">
              <w:rPr>
                <w:rFonts w:cstheme="majorHAnsi"/>
                <w:sz w:val="24"/>
                <w:szCs w:val="24"/>
              </w:rPr>
              <w:t>Director,</w:t>
            </w:r>
            <w:r>
              <w:rPr>
                <w:rFonts w:cstheme="majorHAnsi"/>
                <w:sz w:val="24"/>
                <w:szCs w:val="24"/>
              </w:rPr>
              <w:t xml:space="preserve"> </w:t>
            </w:r>
            <w:r w:rsidRPr="00A85118">
              <w:rPr>
                <w:rFonts w:cstheme="majorHAnsi"/>
                <w:sz w:val="24"/>
                <w:szCs w:val="24"/>
              </w:rPr>
              <w:t>SNBNCBS, Kolkata</w:t>
            </w:r>
          </w:p>
          <w:p w14:paraId="01038159" w14:textId="5FC78B5C" w:rsidR="008416AB" w:rsidRPr="00370176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 xml:space="preserve">Title: </w:t>
            </w:r>
            <w:r w:rsidR="00150C3C" w:rsidRPr="00DD022A">
              <w:rPr>
                <w:rFonts w:cstheme="majorHAnsi"/>
                <w:color w:val="000000" w:themeColor="text1"/>
                <w:sz w:val="24"/>
                <w:szCs w:val="24"/>
              </w:rPr>
              <w:t>Intelligent Materials Design &amp; Understanding: ML in action</w:t>
            </w:r>
          </w:p>
        </w:tc>
      </w:tr>
      <w:tr w:rsidR="008416AB" w:rsidRPr="003035F4" w14:paraId="032CF6F1" w14:textId="77777777" w:rsidTr="00957250">
        <w:trPr>
          <w:trHeight w:val="643"/>
        </w:trPr>
        <w:tc>
          <w:tcPr>
            <w:tcW w:w="2405" w:type="dxa"/>
            <w:shd w:val="clear" w:color="auto" w:fill="E3DED1" w:themeFill="background2"/>
          </w:tcPr>
          <w:p w14:paraId="72A97CB9" w14:textId="73A1B349" w:rsidR="008416AB" w:rsidRPr="003035F4" w:rsidRDefault="008416AB" w:rsidP="007C659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10: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–11: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6B22B320" w14:textId="77777777" w:rsidR="008416AB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BD47C2"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 w:rsidRPr="00BD47C2">
              <w:rPr>
                <w:rFonts w:cstheme="majorHAnsi"/>
                <w:sz w:val="24"/>
                <w:szCs w:val="24"/>
              </w:rPr>
              <w:t>Srikanth</w:t>
            </w:r>
            <w:proofErr w:type="spellEnd"/>
            <w:r w:rsidRPr="00BD47C2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Pr="00BD47C2">
              <w:rPr>
                <w:rFonts w:cstheme="majorHAnsi"/>
                <w:sz w:val="24"/>
                <w:szCs w:val="24"/>
              </w:rPr>
              <w:t>Sastry</w:t>
            </w:r>
            <w:proofErr w:type="spellEnd"/>
            <w:r w:rsidRPr="00BD47C2">
              <w:rPr>
                <w:rFonts w:cstheme="majorHAnsi"/>
                <w:sz w:val="24"/>
                <w:szCs w:val="24"/>
              </w:rPr>
              <w:t>, JNCASR, Bangalore</w:t>
            </w:r>
          </w:p>
          <w:p w14:paraId="5B1D03F0" w14:textId="4A983AB9" w:rsidR="008416AB" w:rsidRPr="00AF1703" w:rsidRDefault="008416AB" w:rsidP="008416AB">
            <w:pPr>
              <w:rPr>
                <w:rFonts w:cstheme="majorHAnsi"/>
                <w:color w:val="0432FF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>Title: Seeing through glass failure: Prediction of fatigue failure in glasses from damage quantification and machine learning</w:t>
            </w:r>
          </w:p>
        </w:tc>
      </w:tr>
      <w:tr w:rsidR="008416AB" w:rsidRPr="003035F4" w14:paraId="1D6AAB2B" w14:textId="77777777" w:rsidTr="00957250">
        <w:trPr>
          <w:trHeight w:val="510"/>
        </w:trPr>
        <w:tc>
          <w:tcPr>
            <w:tcW w:w="2405" w:type="dxa"/>
            <w:shd w:val="clear" w:color="auto" w:fill="E3DED1" w:themeFill="background2"/>
          </w:tcPr>
          <w:p w14:paraId="6F0A2C7A" w14:textId="186038BE" w:rsidR="008416AB" w:rsidRPr="003035F4" w:rsidRDefault="008416AB" w:rsidP="007C659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11: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36FA0304" w14:textId="77777777" w:rsidR="008416AB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E528DF">
              <w:rPr>
                <w:rFonts w:cstheme="majorHAnsi"/>
                <w:sz w:val="24"/>
                <w:szCs w:val="24"/>
              </w:rPr>
              <w:t xml:space="preserve">Dr. G. K. </w:t>
            </w:r>
            <w:proofErr w:type="spellStart"/>
            <w:r w:rsidRPr="00E528DF">
              <w:rPr>
                <w:rFonts w:cstheme="majorHAnsi"/>
                <w:sz w:val="24"/>
                <w:szCs w:val="24"/>
              </w:rPr>
              <w:t>Patra</w:t>
            </w:r>
            <w:proofErr w:type="spellEnd"/>
            <w:r w:rsidRPr="00E528DF">
              <w:rPr>
                <w:rFonts w:cstheme="majorHAnsi"/>
                <w:sz w:val="24"/>
                <w:szCs w:val="24"/>
              </w:rPr>
              <w:t>, Director, CSIR-4PI, Bangalore</w:t>
            </w:r>
          </w:p>
          <w:p w14:paraId="7459359D" w14:textId="2D76894C" w:rsidR="008416AB" w:rsidRPr="00370176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>Title: Becoming a Scientist in the Age of AI: Opportunities in Advanced Materials Research</w:t>
            </w:r>
          </w:p>
        </w:tc>
      </w:tr>
      <w:tr w:rsidR="008416AB" w:rsidRPr="003035F4" w14:paraId="3CCAA23A" w14:textId="77777777" w:rsidTr="00C17F1B">
        <w:trPr>
          <w:trHeight w:val="1120"/>
        </w:trPr>
        <w:tc>
          <w:tcPr>
            <w:tcW w:w="10485" w:type="dxa"/>
            <w:gridSpan w:val="2"/>
            <w:shd w:val="clear" w:color="auto" w:fill="3288FF"/>
          </w:tcPr>
          <w:p w14:paraId="24BE75D1" w14:textId="6C48E22B" w:rsidR="00E56388" w:rsidRPr="00DD022A" w:rsidRDefault="008416AB" w:rsidP="008416AB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D6587D">
              <w:rPr>
                <w:rFonts w:asciiTheme="majorHAnsi" w:hAnsiTheme="majorHAnsi" w:cstheme="majorHAnsi"/>
                <w:sz w:val="24"/>
                <w:szCs w:val="24"/>
              </w:rPr>
              <w:t>11: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 w:rsidRPr="00D6587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proofErr w:type="gramStart"/>
            <w:r w:rsidR="007C659F">
              <w:rPr>
                <w:rFonts w:asciiTheme="majorHAnsi" w:hAnsiTheme="majorHAnsi" w:cstheme="majorHAnsi"/>
                <w:sz w:val="24"/>
                <w:szCs w:val="24"/>
              </w:rPr>
              <w:t>12:00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proofErr w:type="gram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    </w:t>
            </w:r>
            <w:r w:rsidR="00E5683B" w:rsidRPr="00DD022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Inauguration of the Computational Materials Section at CSIR-CGCRI </w:t>
            </w:r>
          </w:p>
          <w:p w14:paraId="47608572" w14:textId="57F9BB97" w:rsidR="00E56388" w:rsidRPr="00DD022A" w:rsidRDefault="00E56388" w:rsidP="00E56388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&amp;</w:t>
            </w:r>
          </w:p>
          <w:p w14:paraId="4E69DD6C" w14:textId="0248935A" w:rsidR="00E56388" w:rsidRPr="00DD022A" w:rsidRDefault="008416AB" w:rsidP="00E56388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Tea Break</w:t>
            </w:r>
            <w:r w:rsidR="00E56388"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 (</w:t>
            </w:r>
            <w:r w:rsidR="00E5683B"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at </w:t>
            </w:r>
            <w:r w:rsidR="00E56388"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K D Sharma</w:t>
            </w:r>
            <w:r w:rsidR="00E5683B"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 Hall</w:t>
            </w:r>
            <w:r w:rsidR="00E56388"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)</w:t>
            </w:r>
          </w:p>
          <w:p w14:paraId="21AB1ED5" w14:textId="77777777" w:rsidR="008416AB" w:rsidRPr="00D6587D" w:rsidRDefault="008416AB" w:rsidP="008416AB">
            <w:pPr>
              <w:rPr>
                <w:rFonts w:cstheme="majorHAnsi"/>
                <w:sz w:val="24"/>
                <w:szCs w:val="24"/>
                <w:highlight w:val="yellow"/>
              </w:rPr>
            </w:pPr>
          </w:p>
        </w:tc>
      </w:tr>
      <w:tr w:rsidR="008416AB" w:rsidRPr="003035F4" w14:paraId="10EEBF04" w14:textId="77777777" w:rsidTr="00C17F1B">
        <w:trPr>
          <w:trHeight w:val="530"/>
        </w:trPr>
        <w:tc>
          <w:tcPr>
            <w:tcW w:w="10485" w:type="dxa"/>
            <w:gridSpan w:val="2"/>
            <w:shd w:val="clear" w:color="auto" w:fill="3288FF"/>
          </w:tcPr>
          <w:p w14:paraId="707D45E1" w14:textId="630A492C" w:rsidR="008416AB" w:rsidRPr="00167995" w:rsidRDefault="008416AB" w:rsidP="00BD0C8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DD022A">
              <w:rPr>
                <w:rFonts w:asciiTheme="majorHAnsi" w:hAnsiTheme="majorHAnsi" w:cstheme="majorHAnsi"/>
                <w:b/>
                <w:color w:val="000000" w:themeColor="text1"/>
                <w:sz w:val="26"/>
                <w:szCs w:val="26"/>
              </w:rPr>
              <w:lastRenderedPageBreak/>
              <w:t>Technical Session 2</w:t>
            </w:r>
          </w:p>
        </w:tc>
      </w:tr>
      <w:tr w:rsidR="008416AB" w:rsidRPr="003035F4" w14:paraId="70B83887" w14:textId="77777777" w:rsidTr="00957250">
        <w:trPr>
          <w:trHeight w:val="510"/>
        </w:trPr>
        <w:tc>
          <w:tcPr>
            <w:tcW w:w="2405" w:type="dxa"/>
            <w:shd w:val="clear" w:color="auto" w:fill="E3DED1" w:themeFill="background2"/>
          </w:tcPr>
          <w:p w14:paraId="20355016" w14:textId="073AE5B7" w:rsidR="008416AB" w:rsidRPr="003035F4" w:rsidRDefault="008416AB" w:rsidP="008416A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12</w:t>
            </w: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–12:2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384E3010" w14:textId="77777777" w:rsidR="008416AB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A85118"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 w:rsidRPr="00A85118">
              <w:rPr>
                <w:rFonts w:cstheme="majorHAnsi"/>
                <w:sz w:val="24"/>
                <w:szCs w:val="24"/>
              </w:rPr>
              <w:t>Priya</w:t>
            </w:r>
            <w:proofErr w:type="spellEnd"/>
            <w:r w:rsidRPr="00A85118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Pr="00A85118">
              <w:rPr>
                <w:rFonts w:cstheme="majorHAnsi"/>
                <w:sz w:val="24"/>
                <w:szCs w:val="24"/>
              </w:rPr>
              <w:t>Mahadevan</w:t>
            </w:r>
            <w:proofErr w:type="spellEnd"/>
            <w:r w:rsidRPr="00A85118">
              <w:rPr>
                <w:rFonts w:cstheme="majorHAnsi"/>
                <w:sz w:val="24"/>
                <w:szCs w:val="24"/>
              </w:rPr>
              <w:t>, SNBNCBS, Kolkata</w:t>
            </w:r>
          </w:p>
          <w:p w14:paraId="2A96A803" w14:textId="5EA822B1" w:rsidR="008416AB" w:rsidRPr="00370176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 xml:space="preserve">Title: </w:t>
            </w:r>
            <w:r w:rsidR="00284E65" w:rsidRPr="00DD022A">
              <w:rPr>
                <w:rFonts w:cstheme="majorHAnsi"/>
                <w:color w:val="000000" w:themeColor="text1"/>
                <w:sz w:val="24"/>
                <w:szCs w:val="24"/>
              </w:rPr>
              <w:t>Determining rules for distortions in complex systems – case of hybrid perovskites</w:t>
            </w:r>
          </w:p>
        </w:tc>
      </w:tr>
      <w:tr w:rsidR="008416AB" w:rsidRPr="003035F4" w14:paraId="120CA001" w14:textId="77777777" w:rsidTr="00957250">
        <w:trPr>
          <w:trHeight w:val="980"/>
        </w:trPr>
        <w:tc>
          <w:tcPr>
            <w:tcW w:w="2405" w:type="dxa"/>
            <w:shd w:val="clear" w:color="auto" w:fill="E3DED1" w:themeFill="background2"/>
          </w:tcPr>
          <w:p w14:paraId="665D9125" w14:textId="0E651675" w:rsidR="008416AB" w:rsidRPr="003035F4" w:rsidRDefault="007C659F" w:rsidP="007C659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12:2</w:t>
            </w:r>
            <w:r w:rsidR="008416AB"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416A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12:50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2E962D42" w14:textId="77777777" w:rsidR="008416AB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476067"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 w:rsidRPr="00476067">
              <w:rPr>
                <w:rFonts w:cstheme="majorHAnsi"/>
                <w:sz w:val="24"/>
                <w:szCs w:val="24"/>
              </w:rPr>
              <w:t>Suman</w:t>
            </w:r>
            <w:proofErr w:type="spellEnd"/>
            <w:r w:rsidRPr="00476067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Pr="00476067">
              <w:rPr>
                <w:rFonts w:cstheme="majorHAnsi"/>
                <w:sz w:val="24"/>
                <w:szCs w:val="24"/>
              </w:rPr>
              <w:t>Chakrabarty</w:t>
            </w:r>
            <w:proofErr w:type="spellEnd"/>
            <w:r w:rsidRPr="00476067">
              <w:rPr>
                <w:rFonts w:cstheme="majorHAnsi"/>
                <w:sz w:val="24"/>
                <w:szCs w:val="24"/>
              </w:rPr>
              <w:t>, SNBNCBS, Kolkata</w:t>
            </w:r>
          </w:p>
          <w:p w14:paraId="5252F745" w14:textId="05205200" w:rsidR="008416AB" w:rsidRPr="00DD022A" w:rsidRDefault="008416AB" w:rsidP="008416AB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>Title: Navigating Pathways in Free Energy Landscape: Adaptive (Machine) Learning Strategies in Molecular Simulation</w:t>
            </w:r>
          </w:p>
          <w:p w14:paraId="53E4F80B" w14:textId="77777777" w:rsidR="008416AB" w:rsidRPr="00370176" w:rsidRDefault="008416AB" w:rsidP="008416AB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8416AB" w:rsidRPr="003035F4" w14:paraId="35EF11A1" w14:textId="77777777" w:rsidTr="00957250">
        <w:trPr>
          <w:trHeight w:val="685"/>
        </w:trPr>
        <w:tc>
          <w:tcPr>
            <w:tcW w:w="2405" w:type="dxa"/>
            <w:shd w:val="clear" w:color="auto" w:fill="E3DED1" w:themeFill="background2"/>
          </w:tcPr>
          <w:p w14:paraId="09631052" w14:textId="1A45232F" w:rsidR="008416AB" w:rsidRDefault="007C659F" w:rsidP="008416A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12:50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416AB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="008416AB" w:rsidRPr="0065561B">
              <w:rPr>
                <w:rFonts w:asciiTheme="majorHAnsi" w:hAnsiTheme="majorHAnsi" w:cstheme="majorHAnsi"/>
                <w:sz w:val="24"/>
                <w:szCs w:val="24"/>
              </w:rPr>
              <w:t>13: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="008416AB"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8416A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</w:t>
            </w:r>
            <w:r w:rsidR="008416AB" w:rsidRPr="0051449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8416AB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080" w:type="dxa"/>
            <w:shd w:val="clear" w:color="auto" w:fill="E3DED1" w:themeFill="background2"/>
          </w:tcPr>
          <w:p w14:paraId="3875D7FB" w14:textId="77777777" w:rsidR="008416AB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A85118"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 w:rsidRPr="00A85118">
              <w:rPr>
                <w:rFonts w:cstheme="majorHAnsi"/>
                <w:sz w:val="24"/>
                <w:szCs w:val="24"/>
              </w:rPr>
              <w:t>Sankha</w:t>
            </w:r>
            <w:proofErr w:type="spellEnd"/>
            <w:r w:rsidRPr="00A85118">
              <w:rPr>
                <w:rFonts w:cstheme="majorHAnsi"/>
                <w:sz w:val="24"/>
                <w:szCs w:val="24"/>
              </w:rPr>
              <w:t xml:space="preserve"> Mukherjee, IIT </w:t>
            </w:r>
            <w:proofErr w:type="spellStart"/>
            <w:r w:rsidRPr="00A85118">
              <w:rPr>
                <w:rFonts w:cstheme="majorHAnsi"/>
                <w:sz w:val="24"/>
                <w:szCs w:val="24"/>
              </w:rPr>
              <w:t>Kharagpur</w:t>
            </w:r>
            <w:proofErr w:type="spellEnd"/>
          </w:p>
          <w:p w14:paraId="5F2AB7E2" w14:textId="358FE464" w:rsidR="008416AB" w:rsidRPr="00DD022A" w:rsidRDefault="008416AB" w:rsidP="008416AB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 xml:space="preserve">Title: </w:t>
            </w:r>
            <w:r w:rsidRPr="00DD022A">
              <w:rPr>
                <w:color w:val="000000" w:themeColor="text1"/>
              </w:rPr>
              <w:t xml:space="preserve"> </w:t>
            </w: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 xml:space="preserve">From Configurational Disorder to </w:t>
            </w:r>
            <w:proofErr w:type="spellStart"/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>Anharmonic</w:t>
            </w:r>
            <w:proofErr w:type="spellEnd"/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 xml:space="preserve"> Lattice Softening:</w:t>
            </w:r>
          </w:p>
          <w:p w14:paraId="04DD4574" w14:textId="77777777" w:rsidR="008416AB" w:rsidRPr="00DD022A" w:rsidRDefault="008416AB" w:rsidP="008416AB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>Mechanistic Origins of Superionic Conduction in Ge-Free Sulfide Solid</w:t>
            </w:r>
          </w:p>
          <w:p w14:paraId="1BEB88E2" w14:textId="12DCA418" w:rsidR="008416AB" w:rsidRPr="00370176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>Electrolytes</w:t>
            </w:r>
          </w:p>
        </w:tc>
      </w:tr>
      <w:tr w:rsidR="008416AB" w:rsidRPr="003035F4" w14:paraId="7821032B" w14:textId="77777777" w:rsidTr="00C17F1B">
        <w:trPr>
          <w:trHeight w:val="278"/>
        </w:trPr>
        <w:tc>
          <w:tcPr>
            <w:tcW w:w="10485" w:type="dxa"/>
            <w:gridSpan w:val="2"/>
            <w:shd w:val="clear" w:color="auto" w:fill="3288FF"/>
          </w:tcPr>
          <w:p w14:paraId="7B06AA0C" w14:textId="273158F1" w:rsidR="008416AB" w:rsidRPr="00DD022A" w:rsidRDefault="008416AB" w:rsidP="008416AB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65561B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3: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proofErr w:type="gramStart"/>
            <w:r w:rsidRPr="0065561B">
              <w:rPr>
                <w:rFonts w:asciiTheme="majorHAnsi" w:hAnsiTheme="majorHAnsi" w:cstheme="majorHAnsi"/>
                <w:sz w:val="24"/>
                <w:szCs w:val="24"/>
              </w:rPr>
              <w:t>14: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r w:rsidRPr="0065561B">
              <w:rPr>
                <w:rFonts w:asciiTheme="majorHAnsi" w:hAnsiTheme="majorHAnsi" w:cstheme="majorHAnsi"/>
                <w:sz w:val="24"/>
                <w:szCs w:val="24"/>
              </w:rPr>
              <w:t>0</w:t>
            </w:r>
            <w:r w:rsidRPr="0051449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proofErr w:type="gramEnd"/>
            <w:r w:rsidR="00957250" w:rsidRPr="0051449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51449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              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</w:t>
            </w:r>
            <w:r w:rsidRPr="0051449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         </w:t>
            </w:r>
            <w:r w:rsidR="00AD22F4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  </w:t>
            </w:r>
            <w:r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Lunch Break </w:t>
            </w:r>
          </w:p>
          <w:p w14:paraId="49B677DC" w14:textId="2E98A0F1" w:rsidR="008416AB" w:rsidRPr="00AF44A2" w:rsidRDefault="00670270" w:rsidP="00AF44A2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(</w:t>
            </w:r>
            <w:r w:rsidR="00AD22F4"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at K D Sharma Hall</w:t>
            </w:r>
            <w:r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8416AB" w:rsidRPr="003035F4" w14:paraId="3F7B9720" w14:textId="77777777" w:rsidTr="00C17F1B">
        <w:trPr>
          <w:trHeight w:val="400"/>
        </w:trPr>
        <w:tc>
          <w:tcPr>
            <w:tcW w:w="10485" w:type="dxa"/>
            <w:gridSpan w:val="2"/>
            <w:shd w:val="clear" w:color="auto" w:fill="3288FF"/>
          </w:tcPr>
          <w:p w14:paraId="25837711" w14:textId="35EA3860" w:rsidR="008416AB" w:rsidRPr="00C17F1B" w:rsidRDefault="008416AB" w:rsidP="008416AB">
            <w:pPr>
              <w:pStyle w:val="ListParagraph"/>
              <w:ind w:left="3615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DD022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Workshop Session</w:t>
            </w:r>
          </w:p>
        </w:tc>
      </w:tr>
      <w:tr w:rsidR="008416AB" w:rsidRPr="003035F4" w14:paraId="5C5525E9" w14:textId="77777777" w:rsidTr="00957250">
        <w:trPr>
          <w:trHeight w:val="643"/>
        </w:trPr>
        <w:tc>
          <w:tcPr>
            <w:tcW w:w="2405" w:type="dxa"/>
            <w:shd w:val="clear" w:color="auto" w:fill="E3DED1" w:themeFill="background2"/>
          </w:tcPr>
          <w:p w14:paraId="03617933" w14:textId="1C7BFCF9" w:rsidR="008416AB" w:rsidRPr="003035F4" w:rsidRDefault="008416AB" w:rsidP="007C659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14:30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="007C659F">
              <w:rPr>
                <w:rFonts w:asciiTheme="majorHAnsi" w:hAnsiTheme="majorHAnsi" w:cstheme="majorHAnsi"/>
                <w:sz w:val="24"/>
                <w:szCs w:val="24"/>
              </w:rPr>
              <w:t>15:45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547A0329" w14:textId="77777777" w:rsidR="008416AB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476067">
              <w:rPr>
                <w:rFonts w:cstheme="majorHAnsi"/>
                <w:sz w:val="24"/>
                <w:szCs w:val="24"/>
              </w:rPr>
              <w:t xml:space="preserve">Hands-on Workshop </w:t>
            </w:r>
            <w:r>
              <w:rPr>
                <w:rFonts w:cstheme="majorHAnsi"/>
                <w:sz w:val="24"/>
                <w:szCs w:val="24"/>
              </w:rPr>
              <w:t xml:space="preserve">by </w:t>
            </w:r>
            <w:r w:rsidRPr="00E528DF">
              <w:rPr>
                <w:sz w:val="24"/>
              </w:rPr>
              <w:t xml:space="preserve">Prof. </w:t>
            </w:r>
            <w:proofErr w:type="spellStart"/>
            <w:r>
              <w:rPr>
                <w:sz w:val="24"/>
              </w:rPr>
              <w:t>Srikanth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Sastry</w:t>
            </w:r>
            <w:proofErr w:type="spellEnd"/>
            <w:r w:rsidRPr="00E528DF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JNCASR Bangalore </w:t>
            </w:r>
            <w:r>
              <w:rPr>
                <w:rFonts w:cstheme="majorHAnsi"/>
                <w:sz w:val="24"/>
                <w:szCs w:val="24"/>
              </w:rPr>
              <w:t xml:space="preserve"> </w:t>
            </w:r>
          </w:p>
          <w:p w14:paraId="4D735372" w14:textId="553B06A0" w:rsidR="008416AB" w:rsidRPr="00370176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 xml:space="preserve">Title: </w:t>
            </w:r>
            <w:proofErr w:type="spellStart"/>
            <w:r w:rsidRPr="00DD022A">
              <w:rPr>
                <w:color w:val="000000" w:themeColor="text1"/>
                <w:sz w:val="24"/>
              </w:rPr>
              <w:t>Aneesur</w:t>
            </w:r>
            <w:proofErr w:type="spellEnd"/>
            <w:r w:rsidRPr="00DD022A">
              <w:rPr>
                <w:color w:val="000000" w:themeColor="text1"/>
                <w:sz w:val="24"/>
              </w:rPr>
              <w:t xml:space="preserve"> Rahman and the beginnings of molecular dynamics</w:t>
            </w:r>
          </w:p>
        </w:tc>
      </w:tr>
      <w:tr w:rsidR="007C659F" w:rsidRPr="003035F4" w14:paraId="5B45DEA2" w14:textId="77777777" w:rsidTr="00F44D0B">
        <w:trPr>
          <w:trHeight w:val="480"/>
        </w:trPr>
        <w:tc>
          <w:tcPr>
            <w:tcW w:w="2405" w:type="dxa"/>
            <w:shd w:val="clear" w:color="auto" w:fill="E3DED1" w:themeFill="background2"/>
          </w:tcPr>
          <w:p w14:paraId="0B2F3353" w14:textId="4AFD3B02" w:rsidR="007C659F" w:rsidRPr="003035F4" w:rsidRDefault="007C659F" w:rsidP="007C659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15:45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hrs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03568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03568">
              <w:rPr>
                <w:rFonts w:asciiTheme="majorHAnsi" w:hAnsiTheme="majorHAnsi" w:cstheme="majorHAnsi"/>
                <w:sz w:val="24"/>
                <w:szCs w:val="24"/>
              </w:rPr>
              <w:t xml:space="preserve">16:00 </w:t>
            </w:r>
            <w:proofErr w:type="spellStart"/>
            <w:r w:rsidR="00303568">
              <w:rPr>
                <w:rFonts w:asciiTheme="majorHAnsi" w:hAnsiTheme="majorHAnsi" w:cstheme="majorHAnsi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2CD0A48F" w14:textId="69122C07" w:rsidR="007C659F" w:rsidRPr="00476067" w:rsidRDefault="00303568" w:rsidP="009916FF">
            <w:pPr>
              <w:jc w:val="center"/>
              <w:rPr>
                <w:rFonts w:cstheme="majorHAnsi"/>
                <w:sz w:val="24"/>
                <w:szCs w:val="24"/>
              </w:rPr>
            </w:pPr>
            <w:r>
              <w:rPr>
                <w:rFonts w:cstheme="majorHAnsi"/>
                <w:sz w:val="24"/>
                <w:szCs w:val="24"/>
              </w:rPr>
              <w:t>TEA BREAK</w:t>
            </w:r>
          </w:p>
        </w:tc>
      </w:tr>
      <w:tr w:rsidR="008416AB" w:rsidRPr="003035F4" w14:paraId="27AF74E3" w14:textId="77777777" w:rsidTr="00957250">
        <w:trPr>
          <w:trHeight w:val="636"/>
        </w:trPr>
        <w:tc>
          <w:tcPr>
            <w:tcW w:w="2405" w:type="dxa"/>
            <w:shd w:val="clear" w:color="auto" w:fill="E3DED1" w:themeFill="background2"/>
          </w:tcPr>
          <w:p w14:paraId="499C5241" w14:textId="1CAE6AA3" w:rsidR="008416AB" w:rsidRPr="003035F4" w:rsidRDefault="008416AB" w:rsidP="008416A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16:00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="00303568">
              <w:rPr>
                <w:rFonts w:asciiTheme="majorHAnsi" w:hAnsiTheme="majorHAnsi" w:cstheme="majorHAnsi"/>
                <w:sz w:val="24"/>
                <w:szCs w:val="24"/>
              </w:rPr>
              <w:t>17:15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6BF8CF38" w14:textId="685574F5" w:rsidR="008416AB" w:rsidRDefault="008416AB" w:rsidP="008416AB">
            <w:pPr>
              <w:rPr>
                <w:rFonts w:cstheme="majorHAnsi"/>
                <w:sz w:val="24"/>
                <w:szCs w:val="24"/>
              </w:rPr>
            </w:pPr>
            <w:r w:rsidRPr="00370176">
              <w:rPr>
                <w:rFonts w:cstheme="majorHAnsi"/>
                <w:sz w:val="24"/>
                <w:szCs w:val="24"/>
              </w:rPr>
              <w:t xml:space="preserve">Hands-on Workshop </w:t>
            </w:r>
            <w:r w:rsidR="00C35147">
              <w:rPr>
                <w:rFonts w:cstheme="majorHAnsi"/>
                <w:sz w:val="24"/>
                <w:szCs w:val="24"/>
              </w:rPr>
              <w:t>b</w:t>
            </w:r>
            <w:r>
              <w:rPr>
                <w:rFonts w:cstheme="majorHAnsi"/>
                <w:sz w:val="24"/>
                <w:szCs w:val="24"/>
              </w:rPr>
              <w:t xml:space="preserve">y </w:t>
            </w:r>
            <w:r w:rsidRPr="00E528DF"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 w:rsidRPr="00E528DF">
              <w:rPr>
                <w:rFonts w:cstheme="majorHAnsi"/>
                <w:sz w:val="24"/>
                <w:szCs w:val="24"/>
              </w:rPr>
              <w:t>Gautam</w:t>
            </w:r>
            <w:proofErr w:type="spellEnd"/>
            <w:r w:rsidRPr="00E528DF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Pr="00E528DF">
              <w:rPr>
                <w:rFonts w:cstheme="majorHAnsi"/>
                <w:sz w:val="24"/>
                <w:szCs w:val="24"/>
              </w:rPr>
              <w:t>Anand</w:t>
            </w:r>
            <w:proofErr w:type="spellEnd"/>
            <w:r w:rsidRPr="00E528DF">
              <w:rPr>
                <w:rFonts w:cstheme="majorHAnsi"/>
                <w:sz w:val="24"/>
                <w:szCs w:val="24"/>
              </w:rPr>
              <w:t>, IIT- BHU</w:t>
            </w:r>
          </w:p>
          <w:p w14:paraId="3219ED40" w14:textId="154D22EE" w:rsidR="008416AB" w:rsidRPr="00B55103" w:rsidRDefault="008416AB" w:rsidP="008416AB">
            <w:pPr>
              <w:rPr>
                <w:rFonts w:cstheme="majorHAnsi"/>
                <w:color w:val="0432FF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>Title: Entropy as a computational design tool for structure-property correlations in materials</w:t>
            </w:r>
          </w:p>
        </w:tc>
      </w:tr>
      <w:tr w:rsidR="00AF017B" w:rsidRPr="003035F4" w14:paraId="22E7F6D9" w14:textId="77777777" w:rsidTr="00957250">
        <w:trPr>
          <w:trHeight w:val="636"/>
        </w:trPr>
        <w:tc>
          <w:tcPr>
            <w:tcW w:w="2405" w:type="dxa"/>
            <w:shd w:val="clear" w:color="auto" w:fill="E3DED1" w:themeFill="background2"/>
          </w:tcPr>
          <w:p w14:paraId="62E19C4B" w14:textId="6CEFA7CD" w:rsidR="00AF017B" w:rsidRPr="003035F4" w:rsidRDefault="00AF017B" w:rsidP="008416A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17:30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-18:30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0435E6E8" w14:textId="7CAE1C23" w:rsidR="00AF017B" w:rsidRPr="006A5272" w:rsidRDefault="00AF017B" w:rsidP="008416AB">
            <w:pPr>
              <w:rPr>
                <w:rFonts w:cstheme="majorHAnsi"/>
                <w:bCs/>
                <w:sz w:val="24"/>
                <w:szCs w:val="24"/>
              </w:rPr>
            </w:pPr>
            <w:r w:rsidRPr="006A5272">
              <w:rPr>
                <w:rFonts w:asciiTheme="majorHAnsi" w:hAnsiTheme="majorHAnsi" w:cstheme="majorHAnsi"/>
                <w:bCs/>
                <w:sz w:val="24"/>
                <w:szCs w:val="24"/>
              </w:rPr>
              <w:t>Poster Session &amp; Evaluation</w:t>
            </w:r>
          </w:p>
        </w:tc>
      </w:tr>
    </w:tbl>
    <w:p w14:paraId="1BE4B820" w14:textId="7593579A" w:rsidR="006E3FDF" w:rsidRPr="00DA286B" w:rsidRDefault="00F64E6C" w:rsidP="00627091">
      <w:pPr>
        <w:tabs>
          <w:tab w:val="left" w:pos="1350"/>
          <w:tab w:val="center" w:pos="5233"/>
          <w:tab w:val="right" w:pos="10466"/>
        </w:tabs>
        <w:rPr>
          <w:rFonts w:asciiTheme="majorHAnsi" w:hAnsiTheme="majorHAnsi" w:cstheme="majorHAnsi"/>
          <w:b/>
          <w:color w:val="C00000"/>
          <w:sz w:val="24"/>
          <w:szCs w:val="24"/>
        </w:rPr>
      </w:pPr>
      <w:r w:rsidRPr="00A53426">
        <w:rPr>
          <w:rFonts w:asciiTheme="majorHAnsi" w:hAnsiTheme="majorHAnsi" w:cstheme="majorHAnsi"/>
          <w:b/>
          <w:bCs/>
          <w:noProof/>
          <w:color w:val="0D0D0D" w:themeColor="text1" w:themeTint="F2"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949BAB" wp14:editId="5E19C821">
                <wp:simplePos x="0" y="0"/>
                <wp:positionH relativeFrom="column">
                  <wp:posOffset>1527810</wp:posOffset>
                </wp:positionH>
                <wp:positionV relativeFrom="paragraph">
                  <wp:posOffset>4971415</wp:posOffset>
                </wp:positionV>
                <wp:extent cx="3840480" cy="619125"/>
                <wp:effectExtent l="0" t="0" r="0" b="0"/>
                <wp:wrapNone/>
                <wp:docPr id="1346244675" name="Text Box 1346244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7B551" w14:textId="5B708C9C" w:rsidR="00F64E6C" w:rsidRPr="00167995" w:rsidRDefault="00F64E6C" w:rsidP="00F64E6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</w:pP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t xml:space="preserve">Date: </w:t>
                            </w: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941100"/>
                                <w:sz w:val="24"/>
                                <w:szCs w:val="24"/>
                              </w:rPr>
                              <w:t>April 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941100"/>
                                <w:sz w:val="24"/>
                                <w:szCs w:val="24"/>
                              </w:rPr>
                              <w:t>8</w:t>
                            </w: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941100"/>
                                <w:sz w:val="24"/>
                                <w:szCs w:val="24"/>
                              </w:rPr>
                              <w:t>, 2026</w:t>
                            </w: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167995">
                              <w:rPr>
                                <w:rFonts w:asciiTheme="majorHAnsi" w:hAnsiTheme="majorHAnsi" w:cstheme="majorHAnsi"/>
                                <w:b/>
                                <w:color w:val="941100"/>
                                <w:sz w:val="24"/>
                                <w:szCs w:val="24"/>
                              </w:rPr>
                              <w:br/>
                              <w:t>Venue: A.P.C Roy Seminar Hall, CSIR-CGCRI-Kolkata</w:t>
                            </w:r>
                          </w:p>
                          <w:p w14:paraId="7883C18F" w14:textId="77777777" w:rsidR="00F64E6C" w:rsidRDefault="00F64E6C" w:rsidP="00F64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949BAB" id="_x0000_t202" coordsize="21600,21600" o:spt="202" path="m,l,21600r21600,l21600,xe">
                <v:stroke joinstyle="miter"/>
                <v:path gradientshapeok="t" o:connecttype="rect"/>
              </v:shapetype>
              <v:shape id="Text Box 1346244675" o:spid="_x0000_s1028" type="#_x0000_t202" style="position:absolute;margin-left:120.3pt;margin-top:391.45pt;width:302.4pt;height:48.7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" filled="f" stroked="f" strokeweight=".5pt">
                <v:textbox>
                  <w:txbxContent>
                    <w:p w14:paraId="30C7B551" w14:textId="5B708C9C" w:rsidR="00F64E6C" w:rsidRPr="00167995" w:rsidRDefault="00F64E6C" w:rsidP="00F64E6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</w:pPr>
                      <w:r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t xml:space="preserve">Date: </w:t>
                      </w:r>
                      <w:r w:rsidRPr="00167995">
                        <w:rPr>
                          <w:rFonts w:asciiTheme="majorHAnsi" w:hAnsiTheme="majorHAnsi" w:cstheme="majorHAnsi"/>
                          <w:b/>
                          <w:bCs/>
                          <w:color w:val="941100"/>
                          <w:sz w:val="24"/>
                          <w:szCs w:val="24"/>
                        </w:rPr>
                        <w:t>April 0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941100"/>
                          <w:sz w:val="24"/>
                          <w:szCs w:val="24"/>
                        </w:rPr>
                        <w:t>8</w:t>
                      </w:r>
                      <w:r w:rsidRPr="00167995">
                        <w:rPr>
                          <w:rFonts w:asciiTheme="majorHAnsi" w:hAnsiTheme="majorHAnsi" w:cstheme="majorHAnsi"/>
                          <w:b/>
                          <w:bCs/>
                          <w:color w:val="941100"/>
                          <w:sz w:val="24"/>
                          <w:szCs w:val="24"/>
                        </w:rPr>
                        <w:t>, 2026</w:t>
                      </w:r>
                      <w:r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t xml:space="preserve">          </w:t>
                      </w:r>
                      <w:r w:rsidRPr="00167995">
                        <w:rPr>
                          <w:rFonts w:asciiTheme="majorHAnsi" w:hAnsiTheme="majorHAnsi" w:cstheme="majorHAnsi"/>
                          <w:b/>
                          <w:color w:val="941100"/>
                          <w:sz w:val="24"/>
                          <w:szCs w:val="24"/>
                        </w:rPr>
                        <w:br/>
                        <w:t>Venue: A.P.C Roy Seminar Hall, CSIR-CGCRI-Kolkata</w:t>
                      </w:r>
                    </w:p>
                    <w:p w14:paraId="7883C18F" w14:textId="77777777" w:rsidR="00F64E6C" w:rsidRDefault="00F64E6C" w:rsidP="00F64E6C"/>
                  </w:txbxContent>
                </v:textbox>
              </v:shape>
            </w:pict>
          </mc:Fallback>
        </mc:AlternateContent>
      </w:r>
      <w:r w:rsidR="00627091">
        <w:rPr>
          <w:rFonts w:asciiTheme="majorHAnsi" w:hAnsiTheme="majorHAnsi" w:cstheme="majorHAnsi"/>
          <w:b/>
          <w:color w:val="C00000"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1000"/>
        <w:tblW w:w="10485" w:type="dxa"/>
        <w:shd w:val="clear" w:color="auto" w:fill="E3DED1" w:themeFill="background2"/>
        <w:tblLook w:val="04A0" w:firstRow="1" w:lastRow="0" w:firstColumn="1" w:lastColumn="0" w:noHBand="0" w:noVBand="1"/>
      </w:tblPr>
      <w:tblGrid>
        <w:gridCol w:w="2405"/>
        <w:gridCol w:w="8080"/>
      </w:tblGrid>
      <w:tr w:rsidR="00430591" w:rsidRPr="003035F4" w14:paraId="36B80847" w14:textId="77777777" w:rsidTr="00F44D0B">
        <w:trPr>
          <w:trHeight w:val="698"/>
        </w:trPr>
        <w:tc>
          <w:tcPr>
            <w:tcW w:w="10485" w:type="dxa"/>
            <w:gridSpan w:val="2"/>
            <w:shd w:val="clear" w:color="auto" w:fill="3288FF"/>
          </w:tcPr>
          <w:p w14:paraId="6D782F35" w14:textId="36C70541" w:rsidR="00430591" w:rsidRPr="00F44D0B" w:rsidRDefault="00F44D0B" w:rsidP="00F44D0B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</w:rPr>
              <w:t xml:space="preserve">                                                                            </w:t>
            </w:r>
            <w:r w:rsidR="00200BE1">
              <w:rPr>
                <w:rFonts w:asciiTheme="majorHAnsi" w:hAnsiTheme="majorHAnsi" w:cstheme="majorHAnsi"/>
                <w:b/>
                <w:sz w:val="28"/>
                <w:szCs w:val="24"/>
              </w:rPr>
              <w:t>Day-2</w:t>
            </w:r>
          </w:p>
        </w:tc>
      </w:tr>
      <w:tr w:rsidR="00347AAB" w:rsidRPr="003035F4" w14:paraId="4CA1E4D4" w14:textId="77777777" w:rsidTr="00F44D0B">
        <w:trPr>
          <w:trHeight w:val="557"/>
        </w:trPr>
        <w:tc>
          <w:tcPr>
            <w:tcW w:w="2405" w:type="dxa"/>
            <w:shd w:val="clear" w:color="auto" w:fill="E3DED1" w:themeFill="background2"/>
          </w:tcPr>
          <w:p w14:paraId="3AF93627" w14:textId="618B95AC" w:rsidR="00347AAB" w:rsidRDefault="00347AAB" w:rsidP="0043059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Time</w:t>
            </w:r>
          </w:p>
        </w:tc>
        <w:tc>
          <w:tcPr>
            <w:tcW w:w="8080" w:type="dxa"/>
            <w:shd w:val="clear" w:color="auto" w:fill="E3DED1" w:themeFill="background2"/>
          </w:tcPr>
          <w:p w14:paraId="059F558E" w14:textId="31BF3758" w:rsidR="00347AAB" w:rsidRDefault="00200BE1" w:rsidP="00200BE1">
            <w:pPr>
              <w:rPr>
                <w:rFonts w:cstheme="majorHAnsi"/>
                <w:sz w:val="24"/>
                <w:szCs w:val="24"/>
              </w:rPr>
            </w:pPr>
            <w:r>
              <w:rPr>
                <w:rFonts w:cstheme="majorHAnsi"/>
                <w:b/>
                <w:sz w:val="24"/>
                <w:szCs w:val="24"/>
              </w:rPr>
              <w:t xml:space="preserve">                                        </w:t>
            </w:r>
            <w:r w:rsidR="00347AAB" w:rsidRPr="0065789B">
              <w:rPr>
                <w:rFonts w:cstheme="majorHAnsi"/>
                <w:b/>
                <w:sz w:val="24"/>
                <w:szCs w:val="24"/>
              </w:rPr>
              <w:t>PROGRAM</w:t>
            </w:r>
          </w:p>
        </w:tc>
      </w:tr>
      <w:tr w:rsidR="00430591" w:rsidRPr="003035F4" w14:paraId="02347944" w14:textId="77777777" w:rsidTr="00957250">
        <w:trPr>
          <w:trHeight w:val="753"/>
        </w:trPr>
        <w:tc>
          <w:tcPr>
            <w:tcW w:w="2405" w:type="dxa"/>
            <w:shd w:val="clear" w:color="auto" w:fill="E3DED1" w:themeFill="background2"/>
          </w:tcPr>
          <w:p w14:paraId="701E8D70" w14:textId="4F9D150A" w:rsidR="00430591" w:rsidRPr="003035F4" w:rsidRDefault="00430591" w:rsidP="00B7151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09:</w:t>
            </w:r>
            <w:r w:rsidR="00B7151C">
              <w:rPr>
                <w:rFonts w:asciiTheme="majorHAnsi" w:hAnsiTheme="majorHAnsi" w:cstheme="majorHAnsi"/>
                <w:sz w:val="24"/>
                <w:szCs w:val="24"/>
              </w:rPr>
              <w:t xml:space="preserve">15 </w:t>
            </w:r>
            <w:proofErr w:type="spellStart"/>
            <w:r w:rsidR="00B7151C">
              <w:rPr>
                <w:rFonts w:asciiTheme="majorHAnsi" w:hAnsiTheme="majorHAnsi" w:cstheme="majorHAnsi"/>
                <w:sz w:val="24"/>
                <w:szCs w:val="24"/>
              </w:rPr>
              <w:t>hrs</w:t>
            </w:r>
            <w:proofErr w:type="spellEnd"/>
            <w:r w:rsidR="00B7151C">
              <w:rPr>
                <w:rFonts w:asciiTheme="majorHAnsi" w:hAnsiTheme="majorHAnsi" w:cstheme="majorHAnsi"/>
                <w:sz w:val="24"/>
                <w:szCs w:val="24"/>
              </w:rPr>
              <w:t xml:space="preserve"> – 10:00 </w:t>
            </w:r>
            <w:proofErr w:type="spellStart"/>
            <w:r w:rsidR="00B7151C">
              <w:rPr>
                <w:rFonts w:asciiTheme="majorHAnsi" w:hAnsiTheme="majorHAnsi" w:cstheme="majorHAnsi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2A225570" w14:textId="0F0202F4" w:rsidR="00430591" w:rsidRPr="00370176" w:rsidRDefault="00B612FC" w:rsidP="00B7151C">
            <w:pPr>
              <w:rPr>
                <w:rFonts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     </w:t>
            </w:r>
            <w:r w:rsidR="00B7151C" w:rsidRPr="00737D2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Inauguration of </w:t>
            </w:r>
            <w:r w:rsidR="00B7151C">
              <w:rPr>
                <w:rFonts w:asciiTheme="majorHAnsi" w:hAnsiTheme="majorHAnsi" w:cstheme="majorHAnsi"/>
                <w:b/>
                <w:sz w:val="24"/>
                <w:szCs w:val="24"/>
              </w:rPr>
              <w:t>Refurbished</w:t>
            </w:r>
            <w:r w:rsidR="00B7151C" w:rsidRPr="00737D2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Administrative Enclav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e at CSIR-CGCRI</w:t>
            </w:r>
          </w:p>
        </w:tc>
      </w:tr>
      <w:tr w:rsidR="00E45DE2" w:rsidRPr="003035F4" w14:paraId="42D64898" w14:textId="77777777" w:rsidTr="00F44D0B">
        <w:trPr>
          <w:trHeight w:val="370"/>
        </w:trPr>
        <w:tc>
          <w:tcPr>
            <w:tcW w:w="10485" w:type="dxa"/>
            <w:gridSpan w:val="2"/>
            <w:shd w:val="clear" w:color="auto" w:fill="3288FF"/>
          </w:tcPr>
          <w:p w14:paraId="04BC31FC" w14:textId="661D6C58" w:rsidR="00E45DE2" w:rsidRDefault="00E45DE2" w:rsidP="00E45DE2">
            <w:pPr>
              <w:jc w:val="center"/>
              <w:rPr>
                <w:rFonts w:cstheme="majorHAnsi"/>
                <w:sz w:val="24"/>
                <w:szCs w:val="24"/>
              </w:rPr>
            </w:pPr>
            <w:r w:rsidRPr="00722B6D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Technical session </w:t>
            </w:r>
            <w:r w:rsidR="00DD022A">
              <w:rPr>
                <w:rFonts w:asciiTheme="majorHAnsi" w:hAnsiTheme="majorHAnsi" w:cstheme="majorHAnsi"/>
                <w:b/>
                <w:sz w:val="26"/>
                <w:szCs w:val="26"/>
              </w:rPr>
              <w:t>3</w:t>
            </w:r>
          </w:p>
        </w:tc>
      </w:tr>
      <w:tr w:rsidR="00430591" w:rsidRPr="003035F4" w14:paraId="60637076" w14:textId="77777777" w:rsidTr="00957250">
        <w:trPr>
          <w:trHeight w:val="753"/>
        </w:trPr>
        <w:tc>
          <w:tcPr>
            <w:tcW w:w="2405" w:type="dxa"/>
            <w:shd w:val="clear" w:color="auto" w:fill="E3DED1" w:themeFill="background2"/>
          </w:tcPr>
          <w:p w14:paraId="321CD56F" w14:textId="24631451" w:rsidR="00430591" w:rsidRDefault="00B7151C" w:rsidP="00B7151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10:00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30591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="00430591" w:rsidRPr="003035F4">
              <w:rPr>
                <w:rFonts w:asciiTheme="majorHAnsi" w:hAnsiTheme="majorHAnsi" w:cstheme="majorHAnsi"/>
                <w:sz w:val="24"/>
                <w:szCs w:val="24"/>
              </w:rPr>
              <w:t>10: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3FEEC024" w14:textId="740F9E31" w:rsidR="00430591" w:rsidRDefault="00430591" w:rsidP="00430591">
            <w:pPr>
              <w:rPr>
                <w:rFonts w:cstheme="majorHAnsi"/>
                <w:sz w:val="24"/>
                <w:szCs w:val="24"/>
              </w:rPr>
            </w:pPr>
            <w:r w:rsidRPr="00370176">
              <w:rPr>
                <w:rFonts w:cstheme="majorHAnsi"/>
                <w:sz w:val="24"/>
                <w:szCs w:val="24"/>
              </w:rPr>
              <w:t>Prof. D. D.</w:t>
            </w:r>
            <w:r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ajorHAnsi"/>
                <w:sz w:val="24"/>
                <w:szCs w:val="24"/>
              </w:rPr>
              <w:t>Sarma</w:t>
            </w:r>
            <w:proofErr w:type="spellEnd"/>
            <w:r>
              <w:rPr>
                <w:rFonts w:cstheme="maj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theme="majorHAnsi"/>
                <w:sz w:val="24"/>
                <w:szCs w:val="24"/>
              </w:rPr>
              <w:t>IISc</w:t>
            </w:r>
            <w:proofErr w:type="spellEnd"/>
            <w:r>
              <w:rPr>
                <w:rFonts w:cstheme="majorHAnsi"/>
                <w:sz w:val="24"/>
                <w:szCs w:val="24"/>
              </w:rPr>
              <w:t xml:space="preserve"> </w:t>
            </w:r>
            <w:r w:rsidRPr="00370176">
              <w:rPr>
                <w:rFonts w:cstheme="majorHAnsi"/>
                <w:sz w:val="24"/>
                <w:szCs w:val="24"/>
              </w:rPr>
              <w:t>Bangalore</w:t>
            </w:r>
          </w:p>
          <w:p w14:paraId="1734D1DB" w14:textId="67D83055" w:rsidR="00F3666E" w:rsidRPr="00370176" w:rsidRDefault="007A0EF2" w:rsidP="00430591">
            <w:pPr>
              <w:rPr>
                <w:rFonts w:cstheme="majorHAnsi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 xml:space="preserve">Title: </w:t>
            </w:r>
            <w:r w:rsidR="00F3666E" w:rsidRPr="00DD022A">
              <w:rPr>
                <w:rFonts w:cstheme="majorHAnsi"/>
                <w:color w:val="000000" w:themeColor="text1"/>
                <w:sz w:val="24"/>
                <w:szCs w:val="24"/>
              </w:rPr>
              <w:t>Synergy between experiment and theory in materials science: A few examples</w:t>
            </w:r>
          </w:p>
        </w:tc>
      </w:tr>
      <w:tr w:rsidR="00430591" w:rsidRPr="003035F4" w14:paraId="66D45C4B" w14:textId="77777777" w:rsidTr="00957250">
        <w:trPr>
          <w:trHeight w:val="841"/>
        </w:trPr>
        <w:tc>
          <w:tcPr>
            <w:tcW w:w="2405" w:type="dxa"/>
            <w:shd w:val="clear" w:color="auto" w:fill="E3DED1" w:themeFill="background2"/>
          </w:tcPr>
          <w:p w14:paraId="61DE37A8" w14:textId="0AFBEE73" w:rsidR="00430591" w:rsidRPr="003035F4" w:rsidRDefault="00430591" w:rsidP="00B7151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10:</w:t>
            </w:r>
            <w:r w:rsidR="00B7151C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="00B7151C">
              <w:rPr>
                <w:rFonts w:asciiTheme="majorHAnsi" w:hAnsiTheme="majorHAnsi" w:cstheme="majorHAnsi"/>
                <w:sz w:val="24"/>
                <w:szCs w:val="24"/>
              </w:rPr>
              <w:t>11:00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3FEF5018" w14:textId="0DD63B31" w:rsidR="009C650B" w:rsidRPr="00F30C2E" w:rsidRDefault="001A10AD" w:rsidP="009C650B">
            <w:pPr>
              <w:rPr>
                <w:rFonts w:cstheme="majorHAnsi"/>
                <w:sz w:val="24"/>
                <w:szCs w:val="24"/>
              </w:rPr>
            </w:pPr>
            <w:r w:rsidRPr="00F30C2E">
              <w:rPr>
                <w:sz w:val="24"/>
                <w:szCs w:val="24"/>
              </w:rPr>
              <w:t xml:space="preserve">Prof. </w:t>
            </w:r>
            <w:proofErr w:type="spellStart"/>
            <w:r w:rsidRPr="00F30C2E">
              <w:rPr>
                <w:sz w:val="24"/>
                <w:szCs w:val="24"/>
              </w:rPr>
              <w:t>Partha</w:t>
            </w:r>
            <w:proofErr w:type="spellEnd"/>
            <w:r w:rsidRPr="00F30C2E">
              <w:rPr>
                <w:sz w:val="24"/>
                <w:szCs w:val="24"/>
              </w:rPr>
              <w:t xml:space="preserve"> </w:t>
            </w:r>
            <w:proofErr w:type="spellStart"/>
            <w:r w:rsidRPr="00F30C2E">
              <w:rPr>
                <w:sz w:val="24"/>
                <w:szCs w:val="24"/>
              </w:rPr>
              <w:t>Pratim</w:t>
            </w:r>
            <w:proofErr w:type="spellEnd"/>
            <w:r w:rsidRPr="00F30C2E">
              <w:rPr>
                <w:sz w:val="24"/>
                <w:szCs w:val="24"/>
              </w:rPr>
              <w:t xml:space="preserve"> </w:t>
            </w:r>
            <w:proofErr w:type="spellStart"/>
            <w:r w:rsidRPr="00F30C2E">
              <w:rPr>
                <w:sz w:val="24"/>
                <w:szCs w:val="24"/>
              </w:rPr>
              <w:t>Chakrabarti</w:t>
            </w:r>
            <w:proofErr w:type="spellEnd"/>
            <w:r w:rsidR="009C650B" w:rsidRPr="00F30C2E">
              <w:rPr>
                <w:rFonts w:cstheme="majorHAnsi"/>
                <w:sz w:val="24"/>
                <w:szCs w:val="24"/>
              </w:rPr>
              <w:t xml:space="preserve">, IIT </w:t>
            </w:r>
            <w:proofErr w:type="spellStart"/>
            <w:r w:rsidR="009C650B" w:rsidRPr="00F30C2E">
              <w:rPr>
                <w:rFonts w:cstheme="majorHAnsi"/>
                <w:sz w:val="24"/>
                <w:szCs w:val="24"/>
              </w:rPr>
              <w:t>Kharagpur</w:t>
            </w:r>
            <w:proofErr w:type="spellEnd"/>
          </w:p>
          <w:p w14:paraId="36B7B032" w14:textId="711A5A0E" w:rsidR="009C650B" w:rsidRPr="00DD022A" w:rsidRDefault="00855A9A" w:rsidP="00B55103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 xml:space="preserve">Title: </w:t>
            </w:r>
            <w:r w:rsidR="00B55103" w:rsidRPr="00DD022A">
              <w:rPr>
                <w:color w:val="000000" w:themeColor="text1"/>
              </w:rPr>
              <w:t xml:space="preserve"> </w:t>
            </w:r>
            <w:r w:rsidR="00B55103" w:rsidRPr="00DD022A">
              <w:rPr>
                <w:rFonts w:cstheme="majorHAnsi"/>
                <w:color w:val="000000" w:themeColor="text1"/>
                <w:sz w:val="24"/>
                <w:szCs w:val="24"/>
              </w:rPr>
              <w:t>Artificial Intelligence: The Emerging Face of Modern Scientific Discovery and Technological Innovation</w:t>
            </w:r>
          </w:p>
          <w:p w14:paraId="0D5DE985" w14:textId="77777777" w:rsidR="00430591" w:rsidRPr="00370176" w:rsidRDefault="00430591" w:rsidP="009C650B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430591" w:rsidRPr="003035F4" w14:paraId="3F801FC2" w14:textId="77777777" w:rsidTr="00957250">
        <w:trPr>
          <w:trHeight w:val="839"/>
        </w:trPr>
        <w:tc>
          <w:tcPr>
            <w:tcW w:w="2405" w:type="dxa"/>
            <w:shd w:val="clear" w:color="auto" w:fill="E3DED1" w:themeFill="background2"/>
          </w:tcPr>
          <w:p w14:paraId="7BE5A64C" w14:textId="1C3CF6BF" w:rsidR="00430591" w:rsidRPr="003035F4" w:rsidRDefault="00B7151C" w:rsidP="00B7151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11:00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30591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="00430591" w:rsidRPr="003035F4">
              <w:rPr>
                <w:rFonts w:asciiTheme="majorHAnsi" w:hAnsiTheme="majorHAnsi" w:cstheme="majorHAnsi"/>
                <w:sz w:val="24"/>
                <w:szCs w:val="24"/>
              </w:rPr>
              <w:t>11:</w:t>
            </w:r>
            <w:r w:rsidR="00413871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4678B30E" w14:textId="77777777" w:rsidR="009C650B" w:rsidRDefault="009C650B" w:rsidP="009C650B">
            <w:pPr>
              <w:rPr>
                <w:rFonts w:cstheme="majorHAnsi"/>
                <w:sz w:val="24"/>
                <w:szCs w:val="24"/>
              </w:rPr>
            </w:pPr>
            <w:r w:rsidRPr="00370176"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 w:rsidRPr="00370176">
              <w:rPr>
                <w:rFonts w:cstheme="majorHAnsi"/>
                <w:sz w:val="24"/>
                <w:szCs w:val="24"/>
              </w:rPr>
              <w:t>Asim</w:t>
            </w:r>
            <w:proofErr w:type="spellEnd"/>
            <w:r w:rsidRPr="00370176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Pr="00370176">
              <w:rPr>
                <w:rFonts w:cstheme="majorHAnsi"/>
                <w:sz w:val="24"/>
                <w:szCs w:val="24"/>
              </w:rPr>
              <w:t>Tewari</w:t>
            </w:r>
            <w:proofErr w:type="spellEnd"/>
            <w:r>
              <w:rPr>
                <w:rFonts w:cstheme="majorHAnsi"/>
                <w:sz w:val="24"/>
                <w:szCs w:val="24"/>
              </w:rPr>
              <w:t>, IIT Bombay</w:t>
            </w:r>
          </w:p>
          <w:p w14:paraId="28BED968" w14:textId="77777777" w:rsidR="00430591" w:rsidRDefault="00D64286" w:rsidP="00430591">
            <w:pPr>
              <w:rPr>
                <w:rFonts w:cstheme="majorHAnsi"/>
                <w:color w:val="000000" w:themeColor="text1"/>
                <w:sz w:val="24"/>
                <w:szCs w:val="24"/>
                <w:lang w:val="en-IN"/>
              </w:rPr>
            </w:pPr>
            <w:r w:rsidRPr="00D64286">
              <w:rPr>
                <w:rFonts w:cstheme="majorHAnsi"/>
                <w:color w:val="000000" w:themeColor="text1"/>
                <w:sz w:val="24"/>
                <w:szCs w:val="24"/>
              </w:rPr>
              <w:t xml:space="preserve">Title: </w:t>
            </w:r>
            <w:r w:rsidRPr="00D64286">
              <w:rPr>
                <w:rFonts w:cstheme="majorHAnsi"/>
                <w:color w:val="000000" w:themeColor="text1"/>
                <w:sz w:val="24"/>
                <w:szCs w:val="24"/>
                <w:lang w:val="en-IN"/>
              </w:rPr>
              <w:t>The Changing Role of Human Researchers in the Age of AI-Enabled Materials Discovery</w:t>
            </w:r>
          </w:p>
          <w:p w14:paraId="3429B7E2" w14:textId="49A6B8C6" w:rsidR="00FD071C" w:rsidRPr="00D64286" w:rsidRDefault="00FD071C" w:rsidP="00430591">
            <w:pPr>
              <w:rPr>
                <w:rFonts w:cstheme="majorHAnsi"/>
                <w:color w:val="000000" w:themeColor="text1"/>
                <w:sz w:val="24"/>
                <w:szCs w:val="24"/>
                <w:lang w:val="en-IN"/>
              </w:rPr>
            </w:pPr>
          </w:p>
        </w:tc>
      </w:tr>
      <w:tr w:rsidR="00CE613F" w:rsidRPr="003035F4" w14:paraId="4111A6B7" w14:textId="77777777" w:rsidTr="00F44D0B">
        <w:trPr>
          <w:trHeight w:val="559"/>
        </w:trPr>
        <w:tc>
          <w:tcPr>
            <w:tcW w:w="10485" w:type="dxa"/>
            <w:gridSpan w:val="2"/>
            <w:shd w:val="clear" w:color="auto" w:fill="3288FF"/>
          </w:tcPr>
          <w:p w14:paraId="450D1E95" w14:textId="3D1DEF75" w:rsidR="004A44ED" w:rsidRDefault="00413871" w:rsidP="004A44E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11:30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E613F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12:00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E613F">
              <w:rPr>
                <w:rFonts w:asciiTheme="majorHAnsi" w:hAnsiTheme="majorHAnsi" w:cstheme="majorHAnsi"/>
                <w:sz w:val="24"/>
                <w:szCs w:val="24"/>
              </w:rPr>
              <w:t xml:space="preserve">                         </w:t>
            </w:r>
            <w:r w:rsidR="004A44ED" w:rsidRPr="00D6587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Inauguration of the </w:t>
            </w:r>
            <w:r w:rsidR="004A44ED" w:rsidRPr="006E4F13">
              <w:rPr>
                <w:rFonts w:asciiTheme="majorHAnsi" w:hAnsiTheme="majorHAnsi" w:cstheme="majorHAnsi"/>
                <w:b/>
                <w:sz w:val="24"/>
                <w:szCs w:val="24"/>
              </w:rPr>
              <w:t>Knowledge Resource Center</w:t>
            </w:r>
            <w:r w:rsidR="004A44E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4A44ED" w:rsidRPr="00D6587D">
              <w:rPr>
                <w:rFonts w:asciiTheme="majorHAnsi" w:hAnsiTheme="majorHAnsi" w:cstheme="majorHAnsi"/>
                <w:b/>
                <w:sz w:val="24"/>
                <w:szCs w:val="24"/>
              </w:rPr>
              <w:t>at CSIR-CGCRI</w:t>
            </w:r>
          </w:p>
          <w:p w14:paraId="235B03B6" w14:textId="77777777" w:rsidR="004A44ED" w:rsidRDefault="004A44ED" w:rsidP="004A44ED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&amp;</w:t>
            </w:r>
          </w:p>
          <w:p w14:paraId="3119AD14" w14:textId="51506386" w:rsidR="00E911C1" w:rsidRPr="00F44D0B" w:rsidRDefault="004A44ED" w:rsidP="00F44D0B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Tea Break (at K D Sharma Hall)</w:t>
            </w:r>
          </w:p>
        </w:tc>
      </w:tr>
      <w:tr w:rsidR="00722B6D" w:rsidRPr="003035F4" w14:paraId="1E502A29" w14:textId="77777777" w:rsidTr="00C17F1B">
        <w:trPr>
          <w:trHeight w:val="534"/>
        </w:trPr>
        <w:tc>
          <w:tcPr>
            <w:tcW w:w="10485" w:type="dxa"/>
            <w:gridSpan w:val="2"/>
            <w:shd w:val="clear" w:color="auto" w:fill="3288FF"/>
          </w:tcPr>
          <w:p w14:paraId="5BBA8A15" w14:textId="14A3129E" w:rsidR="00722B6D" w:rsidRPr="00722B6D" w:rsidRDefault="00722B6D" w:rsidP="009C650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22B6D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                                                           </w:t>
            </w:r>
            <w:r w:rsidR="008B5FE8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Pr="00722B6D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Technical </w:t>
            </w:r>
            <w:r w:rsidR="008B5FE8">
              <w:rPr>
                <w:rFonts w:asciiTheme="majorHAnsi" w:hAnsiTheme="majorHAnsi" w:cstheme="majorHAnsi"/>
                <w:b/>
                <w:sz w:val="26"/>
                <w:szCs w:val="26"/>
              </w:rPr>
              <w:t>S</w:t>
            </w:r>
            <w:r w:rsidRPr="00722B6D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ession </w:t>
            </w:r>
            <w:r w:rsidR="00DD022A">
              <w:rPr>
                <w:rFonts w:asciiTheme="majorHAnsi" w:hAnsiTheme="majorHAnsi" w:cstheme="majorHAnsi"/>
                <w:b/>
                <w:sz w:val="26"/>
                <w:szCs w:val="26"/>
              </w:rPr>
              <w:t>4</w:t>
            </w:r>
          </w:p>
        </w:tc>
      </w:tr>
      <w:tr w:rsidR="00430591" w:rsidRPr="003035F4" w14:paraId="5A457DFD" w14:textId="77777777" w:rsidTr="00957250">
        <w:trPr>
          <w:trHeight w:val="694"/>
        </w:trPr>
        <w:tc>
          <w:tcPr>
            <w:tcW w:w="2405" w:type="dxa"/>
            <w:shd w:val="clear" w:color="auto" w:fill="E3DED1" w:themeFill="background2"/>
          </w:tcPr>
          <w:p w14:paraId="314F3A55" w14:textId="603D35DD" w:rsidR="00430591" w:rsidRPr="003035F4" w:rsidRDefault="00413871" w:rsidP="0043059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12</w:t>
            </w:r>
            <w:r w:rsidR="00430591" w:rsidRPr="003035F4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E1B70">
              <w:rPr>
                <w:rFonts w:asciiTheme="majorHAnsi" w:hAnsiTheme="majorHAnsi" w:cstheme="majorHAnsi"/>
                <w:sz w:val="24"/>
                <w:szCs w:val="24"/>
              </w:rPr>
              <w:t>–12: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1AAE028C" w14:textId="77777777" w:rsidR="00430591" w:rsidRDefault="009C650B" w:rsidP="00430591">
            <w:pPr>
              <w:rPr>
                <w:rFonts w:cstheme="majorHAnsi"/>
                <w:sz w:val="24"/>
                <w:szCs w:val="24"/>
              </w:rPr>
            </w:pPr>
            <w:r w:rsidRPr="00A85118"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 w:rsidRPr="00A85118">
              <w:rPr>
                <w:rFonts w:cstheme="majorHAnsi"/>
                <w:sz w:val="24"/>
                <w:szCs w:val="24"/>
              </w:rPr>
              <w:t>Smarajit</w:t>
            </w:r>
            <w:proofErr w:type="spellEnd"/>
            <w:r w:rsidRPr="00A85118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Pr="00A85118">
              <w:rPr>
                <w:rFonts w:cstheme="majorHAnsi"/>
                <w:sz w:val="24"/>
                <w:szCs w:val="24"/>
              </w:rPr>
              <w:t>Karmakar</w:t>
            </w:r>
            <w:proofErr w:type="spellEnd"/>
            <w:r w:rsidRPr="00A85118">
              <w:rPr>
                <w:rFonts w:cstheme="majorHAnsi"/>
                <w:sz w:val="24"/>
                <w:szCs w:val="24"/>
              </w:rPr>
              <w:t>, TIFR, Hyderabad</w:t>
            </w:r>
            <w:r w:rsidRPr="00370176">
              <w:rPr>
                <w:rFonts w:cstheme="majorHAnsi"/>
                <w:sz w:val="24"/>
                <w:szCs w:val="24"/>
              </w:rPr>
              <w:t xml:space="preserve"> </w:t>
            </w:r>
          </w:p>
          <w:p w14:paraId="37CD4E66" w14:textId="47E76301" w:rsidR="00855A9A" w:rsidRPr="00370176" w:rsidRDefault="001B47E0" w:rsidP="00430591">
            <w:pPr>
              <w:rPr>
                <w:rFonts w:cstheme="majorHAnsi"/>
                <w:sz w:val="24"/>
                <w:szCs w:val="24"/>
              </w:rPr>
            </w:pPr>
            <w:r w:rsidRPr="00DD022A">
              <w:rPr>
                <w:rFonts w:cstheme="majorHAnsi"/>
                <w:color w:val="000000" w:themeColor="text1"/>
                <w:sz w:val="24"/>
                <w:szCs w:val="24"/>
              </w:rPr>
              <w:t>Title: Yielding Transition in Amorphous solids: Effect of Fragility</w:t>
            </w:r>
          </w:p>
        </w:tc>
      </w:tr>
      <w:tr w:rsidR="00430591" w:rsidRPr="003035F4" w14:paraId="108959C0" w14:textId="77777777" w:rsidTr="00957250">
        <w:trPr>
          <w:trHeight w:val="817"/>
        </w:trPr>
        <w:tc>
          <w:tcPr>
            <w:tcW w:w="2405" w:type="dxa"/>
            <w:shd w:val="clear" w:color="auto" w:fill="E3DED1" w:themeFill="background2"/>
          </w:tcPr>
          <w:p w14:paraId="36FF3212" w14:textId="2A1269F8" w:rsidR="00430591" w:rsidRPr="003035F4" w:rsidRDefault="00DE1B70" w:rsidP="0043059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12</w:t>
            </w:r>
            <w:r w:rsidR="00430591" w:rsidRPr="003035F4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r w:rsidR="00413871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13871">
              <w:rPr>
                <w:rFonts w:asciiTheme="majorHAnsi" w:hAnsiTheme="majorHAnsi" w:cstheme="majorHAnsi"/>
                <w:sz w:val="24"/>
                <w:szCs w:val="24"/>
              </w:rPr>
              <w:t>–13:1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20FFCDDD" w14:textId="40E3863E" w:rsidR="00DC72DC" w:rsidRPr="00370176" w:rsidRDefault="00430591" w:rsidP="001B15C6">
            <w:pPr>
              <w:rPr>
                <w:rFonts w:cstheme="majorHAnsi"/>
                <w:sz w:val="24"/>
                <w:szCs w:val="24"/>
              </w:rPr>
            </w:pPr>
            <w:r w:rsidRPr="00370176">
              <w:rPr>
                <w:rFonts w:cstheme="majorHAnsi"/>
                <w:sz w:val="24"/>
                <w:szCs w:val="24"/>
              </w:rPr>
              <w:t>Panel discussion on “Emerging Computational tools for accelerated d</w:t>
            </w:r>
            <w:r>
              <w:rPr>
                <w:rFonts w:cstheme="majorHAnsi"/>
                <w:sz w:val="24"/>
                <w:szCs w:val="24"/>
              </w:rPr>
              <w:t>iscovery of materials”</w:t>
            </w:r>
            <w:bookmarkStart w:id="0" w:name="_GoBack"/>
            <w:bookmarkEnd w:id="0"/>
          </w:p>
        </w:tc>
      </w:tr>
      <w:tr w:rsidR="006E4F13" w:rsidRPr="003035F4" w14:paraId="64F38BFD" w14:textId="77777777" w:rsidTr="00C17F1B">
        <w:trPr>
          <w:trHeight w:val="559"/>
        </w:trPr>
        <w:tc>
          <w:tcPr>
            <w:tcW w:w="10485" w:type="dxa"/>
            <w:gridSpan w:val="2"/>
            <w:shd w:val="clear" w:color="auto" w:fill="3288FF"/>
          </w:tcPr>
          <w:p w14:paraId="58C30545" w14:textId="2A5007A8" w:rsidR="002E30B5" w:rsidRDefault="00DE1B70" w:rsidP="006E4F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13:</w:t>
            </w:r>
            <w:r w:rsidR="00413871">
              <w:rPr>
                <w:rFonts w:asciiTheme="majorHAnsi" w:hAnsiTheme="majorHAnsi" w:cstheme="majorHAnsi"/>
                <w:sz w:val="24"/>
                <w:szCs w:val="24"/>
              </w:rPr>
              <w:t>15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E613F">
              <w:rPr>
                <w:rFonts w:asciiTheme="majorHAnsi" w:hAnsiTheme="majorHAnsi" w:cstheme="majorHAnsi"/>
                <w:sz w:val="24"/>
                <w:szCs w:val="24"/>
              </w:rPr>
              <w:t>–14:</w:t>
            </w:r>
            <w:r w:rsidR="0037351A">
              <w:rPr>
                <w:rFonts w:asciiTheme="majorHAnsi" w:hAnsiTheme="majorHAnsi" w:cstheme="majorHAnsi"/>
                <w:sz w:val="24"/>
                <w:szCs w:val="24"/>
              </w:rPr>
              <w:t>15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 w:rsidRPr="003035F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E4F13" w:rsidRPr="003035F4">
              <w:rPr>
                <w:rFonts w:asciiTheme="majorHAnsi" w:hAnsiTheme="majorHAnsi" w:cstheme="majorHAnsi"/>
                <w:sz w:val="24"/>
                <w:szCs w:val="24"/>
              </w:rPr>
              <w:t xml:space="preserve">               </w:t>
            </w:r>
            <w:r w:rsidR="006E4F13">
              <w:rPr>
                <w:rFonts w:asciiTheme="majorHAnsi" w:hAnsiTheme="majorHAnsi" w:cstheme="majorHAnsi"/>
                <w:sz w:val="24"/>
                <w:szCs w:val="24"/>
              </w:rPr>
              <w:t xml:space="preserve">              </w:t>
            </w:r>
            <w:r w:rsidR="00CE613F">
              <w:rPr>
                <w:rFonts w:asciiTheme="majorHAnsi" w:hAnsiTheme="majorHAnsi" w:cstheme="majorHAnsi"/>
                <w:sz w:val="24"/>
                <w:szCs w:val="24"/>
              </w:rPr>
              <w:t xml:space="preserve">    </w:t>
            </w:r>
            <w:r w:rsidR="006E4F13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="00823EC9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2E30B5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6E4F13">
              <w:rPr>
                <w:rFonts w:asciiTheme="majorHAnsi" w:hAnsiTheme="majorHAnsi" w:cstheme="majorHAnsi"/>
                <w:b/>
                <w:sz w:val="24"/>
                <w:szCs w:val="24"/>
              </w:rPr>
              <w:t>Lunch Break</w:t>
            </w:r>
            <w:r w:rsidR="006E4F13" w:rsidRPr="001A5AD7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14:paraId="0D071D16" w14:textId="43EE2AC6" w:rsidR="006E4F13" w:rsidRPr="003035F4" w:rsidRDefault="002E30B5" w:rsidP="006E4F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                                                                    (at K D Sharma Hall</w:t>
            </w:r>
            <w:r w:rsidR="00C17F1B">
              <w:rPr>
                <w:rFonts w:asciiTheme="majorHAnsi" w:hAnsiTheme="majorHAnsi" w:cstheme="majorHAnsi"/>
                <w:b/>
                <w:sz w:val="24"/>
                <w:szCs w:val="24"/>
              </w:rPr>
              <w:t>)</w:t>
            </w:r>
          </w:p>
        </w:tc>
      </w:tr>
      <w:tr w:rsidR="006E4F13" w:rsidRPr="003035F4" w14:paraId="4D40BBF4" w14:textId="77777777" w:rsidTr="00F44D0B">
        <w:trPr>
          <w:trHeight w:val="397"/>
        </w:trPr>
        <w:tc>
          <w:tcPr>
            <w:tcW w:w="10485" w:type="dxa"/>
            <w:gridSpan w:val="2"/>
            <w:shd w:val="clear" w:color="auto" w:fill="3288FF"/>
          </w:tcPr>
          <w:p w14:paraId="6E4E4F2F" w14:textId="16604FE0" w:rsidR="006E4F13" w:rsidRPr="00042C35" w:rsidRDefault="006E4F13" w:rsidP="006E4F13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                                                           </w:t>
            </w:r>
            <w:r w:rsidR="00CE613F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250417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        </w:t>
            </w:r>
            <w:r w:rsidR="00E45DE2">
              <w:rPr>
                <w:rFonts w:asciiTheme="majorHAnsi" w:hAnsiTheme="majorHAnsi" w:cstheme="majorHAnsi"/>
                <w:b/>
                <w:sz w:val="24"/>
                <w:szCs w:val="24"/>
              </w:rPr>
              <w:t>Workshop</w:t>
            </w:r>
            <w:r w:rsidRPr="00042C3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Session</w:t>
            </w:r>
          </w:p>
        </w:tc>
      </w:tr>
      <w:tr w:rsidR="006E4F13" w:rsidRPr="003035F4" w14:paraId="05A4233A" w14:textId="77777777" w:rsidTr="00957250">
        <w:trPr>
          <w:trHeight w:val="866"/>
        </w:trPr>
        <w:tc>
          <w:tcPr>
            <w:tcW w:w="2405" w:type="dxa"/>
            <w:shd w:val="clear" w:color="auto" w:fill="E3DED1" w:themeFill="background2"/>
          </w:tcPr>
          <w:p w14:paraId="47775F79" w14:textId="7B4E3DAD" w:rsidR="006E4F13" w:rsidRPr="003035F4" w:rsidRDefault="006E4F13" w:rsidP="006E4F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14:</w:t>
            </w:r>
            <w:r w:rsidR="00485F25">
              <w:rPr>
                <w:rFonts w:asciiTheme="majorHAnsi" w:hAnsiTheme="majorHAnsi" w:cstheme="majorHAnsi"/>
                <w:sz w:val="24"/>
                <w:szCs w:val="24"/>
              </w:rPr>
              <w:t>15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15:</w:t>
            </w:r>
            <w:r w:rsidR="00485F25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49968B02" w14:textId="77777777" w:rsidR="006E4F13" w:rsidRDefault="006E4F13" w:rsidP="006E4F13">
            <w:pPr>
              <w:rPr>
                <w:rFonts w:cstheme="majorHAnsi"/>
                <w:sz w:val="24"/>
                <w:szCs w:val="24"/>
              </w:rPr>
            </w:pPr>
            <w:r w:rsidRPr="0078416A">
              <w:rPr>
                <w:rFonts w:cstheme="majorHAnsi"/>
                <w:sz w:val="24"/>
                <w:szCs w:val="24"/>
              </w:rPr>
              <w:t>Hands-on Workshop</w:t>
            </w:r>
            <w:r>
              <w:rPr>
                <w:rFonts w:cstheme="majorHAnsi"/>
                <w:sz w:val="24"/>
                <w:szCs w:val="24"/>
              </w:rPr>
              <w:t xml:space="preserve"> by</w:t>
            </w:r>
            <w:r w:rsidRPr="0078416A">
              <w:rPr>
                <w:rFonts w:cstheme="majorHAnsi"/>
                <w:sz w:val="24"/>
                <w:szCs w:val="24"/>
              </w:rPr>
              <w:t xml:space="preserve"> </w:t>
            </w:r>
            <w:r w:rsidRPr="00370176">
              <w:rPr>
                <w:rFonts w:cstheme="majorHAnsi"/>
                <w:sz w:val="24"/>
                <w:szCs w:val="24"/>
              </w:rPr>
              <w:t xml:space="preserve">Prof. </w:t>
            </w:r>
            <w:proofErr w:type="spellStart"/>
            <w:r w:rsidRPr="00370176">
              <w:rPr>
                <w:rFonts w:cstheme="majorHAnsi"/>
                <w:sz w:val="24"/>
                <w:szCs w:val="24"/>
              </w:rPr>
              <w:t>Asim</w:t>
            </w:r>
            <w:proofErr w:type="spellEnd"/>
            <w:r w:rsidRPr="00370176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Pr="00370176">
              <w:rPr>
                <w:rFonts w:cstheme="majorHAnsi"/>
                <w:sz w:val="24"/>
                <w:szCs w:val="24"/>
              </w:rPr>
              <w:t>Tewari</w:t>
            </w:r>
            <w:proofErr w:type="spellEnd"/>
            <w:r>
              <w:rPr>
                <w:rFonts w:cstheme="majorHAnsi"/>
                <w:sz w:val="24"/>
                <w:szCs w:val="24"/>
              </w:rPr>
              <w:t>, IIT Bombay</w:t>
            </w:r>
          </w:p>
          <w:p w14:paraId="66B64D51" w14:textId="77777777" w:rsidR="00D64286" w:rsidRPr="00D64286" w:rsidRDefault="00D64286" w:rsidP="00D64286">
            <w:pPr>
              <w:rPr>
                <w:rFonts w:cstheme="majorHAnsi"/>
                <w:color w:val="000000" w:themeColor="text1"/>
                <w:sz w:val="24"/>
                <w:szCs w:val="24"/>
                <w:lang w:val="en-IN"/>
              </w:rPr>
            </w:pPr>
            <w:r w:rsidRPr="00D64286">
              <w:rPr>
                <w:rFonts w:cstheme="majorHAnsi"/>
                <w:color w:val="000000" w:themeColor="text1"/>
                <w:sz w:val="24"/>
                <w:szCs w:val="24"/>
              </w:rPr>
              <w:t xml:space="preserve">Title: </w:t>
            </w:r>
            <w:r w:rsidRPr="00D64286">
              <w:rPr>
                <w:rFonts w:cstheme="majorHAnsi"/>
                <w:color w:val="000000" w:themeColor="text1"/>
                <w:sz w:val="24"/>
                <w:szCs w:val="24"/>
                <w:lang w:val="en-IN"/>
              </w:rPr>
              <w:t>Hands-on Tutorial on Cloud-Based Open-Source Finite Element Analysis and AI-Driven Topology Optimization</w:t>
            </w:r>
          </w:p>
          <w:p w14:paraId="2F5FB4B4" w14:textId="77777777" w:rsidR="006E4F13" w:rsidRPr="00E528DF" w:rsidRDefault="006E4F13" w:rsidP="006E4F13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413871" w:rsidRPr="003035F4" w14:paraId="6832F2EA" w14:textId="77777777" w:rsidTr="00F44D0B">
        <w:trPr>
          <w:trHeight w:val="560"/>
        </w:trPr>
        <w:tc>
          <w:tcPr>
            <w:tcW w:w="2405" w:type="dxa"/>
            <w:shd w:val="clear" w:color="auto" w:fill="E3DED1" w:themeFill="background2"/>
          </w:tcPr>
          <w:p w14:paraId="03EBC141" w14:textId="03D4F651" w:rsidR="00413871" w:rsidRDefault="00D80A1C" w:rsidP="006E4F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15:30</w:t>
            </w:r>
            <w:r w:rsidR="0041387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413871">
              <w:rPr>
                <w:rFonts w:asciiTheme="majorHAnsi" w:hAnsiTheme="majorHAnsi" w:cstheme="majorHAnsi"/>
                <w:sz w:val="24"/>
                <w:szCs w:val="24"/>
              </w:rPr>
              <w:t>hrs</w:t>
            </w:r>
            <w:proofErr w:type="spellEnd"/>
            <w:r w:rsidR="00413871">
              <w:rPr>
                <w:rFonts w:asciiTheme="majorHAnsi" w:hAnsiTheme="majorHAnsi" w:cstheme="majorHAnsi"/>
                <w:sz w:val="24"/>
                <w:szCs w:val="24"/>
              </w:rPr>
              <w:t xml:space="preserve"> – 15:45 </w:t>
            </w:r>
            <w:proofErr w:type="spellStart"/>
            <w:r w:rsidR="00413871">
              <w:rPr>
                <w:rFonts w:asciiTheme="majorHAnsi" w:hAnsiTheme="majorHAnsi" w:cstheme="majorHAnsi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37110F81" w14:textId="3918F2C2" w:rsidR="00413871" w:rsidRPr="00F44D0B" w:rsidRDefault="0025524D" w:rsidP="00F44D0B">
            <w:pPr>
              <w:rPr>
                <w:rFonts w:cstheme="majorHAnsi"/>
                <w:sz w:val="24"/>
                <w:szCs w:val="24"/>
              </w:rPr>
            </w:pPr>
            <w:r>
              <w:rPr>
                <w:rFonts w:cstheme="majorHAnsi"/>
                <w:sz w:val="24"/>
                <w:szCs w:val="24"/>
              </w:rPr>
              <w:t xml:space="preserve">                                         </w:t>
            </w:r>
            <w:r w:rsidR="00413871">
              <w:rPr>
                <w:rFonts w:cstheme="majorHAnsi"/>
                <w:sz w:val="24"/>
                <w:szCs w:val="24"/>
              </w:rPr>
              <w:t>Tea Break</w:t>
            </w:r>
          </w:p>
        </w:tc>
      </w:tr>
      <w:tr w:rsidR="006E4F13" w:rsidRPr="003035F4" w14:paraId="1691C19E" w14:textId="77777777" w:rsidTr="00957250">
        <w:trPr>
          <w:trHeight w:val="972"/>
        </w:trPr>
        <w:tc>
          <w:tcPr>
            <w:tcW w:w="2405" w:type="dxa"/>
            <w:shd w:val="clear" w:color="auto" w:fill="E3DED1" w:themeFill="background2"/>
          </w:tcPr>
          <w:p w14:paraId="04E826A4" w14:textId="1901193C" w:rsidR="006E4F13" w:rsidRPr="003035F4" w:rsidRDefault="006E4F13" w:rsidP="006E4F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15:</w:t>
            </w:r>
            <w:r w:rsidR="00D80A1C">
              <w:rPr>
                <w:rFonts w:asciiTheme="majorHAnsi" w:hAnsiTheme="majorHAnsi" w:cstheme="majorHAnsi"/>
                <w:sz w:val="24"/>
                <w:szCs w:val="24"/>
              </w:rPr>
              <w:t>45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Pr="003035F4">
              <w:rPr>
                <w:rFonts w:asciiTheme="majorHAnsi" w:hAnsiTheme="majorHAnsi" w:cstheme="majorHAnsi"/>
                <w:sz w:val="24"/>
                <w:szCs w:val="24"/>
              </w:rPr>
              <w:t>17: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591F0864" w14:textId="003811BD" w:rsidR="00855A9A" w:rsidRPr="00370176" w:rsidRDefault="006E4F13" w:rsidP="0046703E">
            <w:pPr>
              <w:rPr>
                <w:rFonts w:cstheme="majorHAnsi"/>
                <w:sz w:val="24"/>
                <w:szCs w:val="24"/>
              </w:rPr>
            </w:pPr>
            <w:r w:rsidRPr="0078416A">
              <w:rPr>
                <w:rFonts w:cstheme="majorHAnsi"/>
                <w:sz w:val="24"/>
                <w:szCs w:val="24"/>
              </w:rPr>
              <w:t>Hands-on Workshop</w:t>
            </w:r>
            <w:r>
              <w:rPr>
                <w:rFonts w:cstheme="majorHAnsi"/>
                <w:sz w:val="24"/>
                <w:szCs w:val="24"/>
              </w:rPr>
              <w:t xml:space="preserve"> by</w:t>
            </w:r>
            <w:r w:rsidRPr="0078416A">
              <w:rPr>
                <w:rFonts w:cstheme="majorHAnsi"/>
                <w:sz w:val="24"/>
                <w:szCs w:val="24"/>
              </w:rPr>
              <w:t xml:space="preserve"> </w:t>
            </w:r>
            <w:r w:rsidR="001B15C6" w:rsidRPr="001B15C6">
              <w:rPr>
                <w:rFonts w:cstheme="majorHAnsi"/>
                <w:sz w:val="24"/>
                <w:szCs w:val="24"/>
              </w:rPr>
              <w:t xml:space="preserve">Dr. </w:t>
            </w:r>
            <w:proofErr w:type="spellStart"/>
            <w:r w:rsidR="001B15C6" w:rsidRPr="001B15C6">
              <w:rPr>
                <w:rFonts w:cstheme="majorHAnsi"/>
                <w:sz w:val="24"/>
                <w:szCs w:val="24"/>
              </w:rPr>
              <w:t>Bishwajit</w:t>
            </w:r>
            <w:proofErr w:type="spellEnd"/>
            <w:r w:rsidR="001B15C6" w:rsidRPr="001B15C6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="001B15C6" w:rsidRPr="001B15C6">
              <w:rPr>
                <w:rFonts w:cstheme="majorHAnsi"/>
                <w:sz w:val="24"/>
                <w:szCs w:val="24"/>
              </w:rPr>
              <w:t>Ganguly</w:t>
            </w:r>
            <w:proofErr w:type="spellEnd"/>
            <w:r w:rsidR="0046703E">
              <w:rPr>
                <w:rFonts w:cstheme="majorHAnsi"/>
                <w:sz w:val="24"/>
                <w:szCs w:val="24"/>
              </w:rPr>
              <w:t xml:space="preserve">, </w:t>
            </w:r>
            <w:r w:rsidR="0046703E" w:rsidRPr="0046703E">
              <w:rPr>
                <w:rFonts w:cstheme="majorHAnsi"/>
                <w:sz w:val="24"/>
                <w:szCs w:val="24"/>
              </w:rPr>
              <w:t>Emeritus</w:t>
            </w:r>
            <w:r w:rsidR="0046703E">
              <w:rPr>
                <w:rFonts w:cstheme="majorHAnsi"/>
                <w:sz w:val="24"/>
                <w:szCs w:val="24"/>
              </w:rPr>
              <w:t xml:space="preserve"> Scientist, CSIR-CGCRI</w:t>
            </w:r>
            <w:r w:rsidR="0046703E" w:rsidRPr="0046703E">
              <w:rPr>
                <w:rFonts w:cstheme="majorHAnsi"/>
                <w:sz w:val="24"/>
                <w:szCs w:val="24"/>
              </w:rPr>
              <w:t xml:space="preserve">, </w:t>
            </w:r>
            <w:proofErr w:type="spellStart"/>
            <w:r w:rsidR="0046703E" w:rsidRPr="0046703E">
              <w:rPr>
                <w:rFonts w:cstheme="majorHAnsi"/>
                <w:sz w:val="24"/>
                <w:szCs w:val="24"/>
              </w:rPr>
              <w:t>Kolkata</w:t>
            </w:r>
            <w:r w:rsidR="00855A9A" w:rsidRPr="00F64E6C">
              <w:rPr>
                <w:rFonts w:cstheme="majorHAnsi"/>
                <w:color w:val="000000" w:themeColor="text1"/>
                <w:sz w:val="24"/>
                <w:szCs w:val="24"/>
              </w:rPr>
              <w:t>Title</w:t>
            </w:r>
            <w:proofErr w:type="spellEnd"/>
            <w:r w:rsidR="00855A9A" w:rsidRPr="00F64E6C">
              <w:rPr>
                <w:rFonts w:cstheme="majorHAnsi"/>
                <w:color w:val="000000" w:themeColor="text1"/>
                <w:sz w:val="24"/>
                <w:szCs w:val="24"/>
              </w:rPr>
              <w:t xml:space="preserve">: </w:t>
            </w:r>
            <w:r w:rsidR="00593D8E" w:rsidRPr="00F64E6C">
              <w:rPr>
                <w:rFonts w:cstheme="majorHAnsi"/>
                <w:color w:val="000000" w:themeColor="text1"/>
                <w:sz w:val="24"/>
                <w:szCs w:val="24"/>
              </w:rPr>
              <w:t>Computational Methods for Exploring Structural and Electronic Effects in Molecules and Materials</w:t>
            </w:r>
          </w:p>
        </w:tc>
      </w:tr>
      <w:tr w:rsidR="004F6BC1" w:rsidRPr="003035F4" w14:paraId="5FE3F856" w14:textId="77777777" w:rsidTr="00F44D0B">
        <w:trPr>
          <w:trHeight w:val="568"/>
        </w:trPr>
        <w:tc>
          <w:tcPr>
            <w:tcW w:w="10485" w:type="dxa"/>
            <w:gridSpan w:val="2"/>
            <w:shd w:val="clear" w:color="auto" w:fill="3288FF"/>
          </w:tcPr>
          <w:p w14:paraId="7F0437F7" w14:textId="3F639314" w:rsidR="004F6BC1" w:rsidRPr="0078416A" w:rsidRDefault="004F6BC1" w:rsidP="004F6BC1">
            <w:pPr>
              <w:jc w:val="center"/>
              <w:rPr>
                <w:rFonts w:cstheme="majorHAnsi"/>
                <w:sz w:val="24"/>
                <w:szCs w:val="24"/>
              </w:rPr>
            </w:pPr>
            <w:r w:rsidRPr="00370176">
              <w:rPr>
                <w:rFonts w:asciiTheme="majorHAnsi" w:hAnsiTheme="majorHAnsi" w:cstheme="majorHAnsi"/>
                <w:b/>
                <w:sz w:val="24"/>
                <w:szCs w:val="24"/>
              </w:rPr>
              <w:t>Valedictory session</w:t>
            </w:r>
          </w:p>
        </w:tc>
      </w:tr>
      <w:tr w:rsidR="004F6BC1" w:rsidRPr="003035F4" w14:paraId="65FA9C16" w14:textId="77777777" w:rsidTr="00957250">
        <w:trPr>
          <w:trHeight w:val="544"/>
        </w:trPr>
        <w:tc>
          <w:tcPr>
            <w:tcW w:w="2405" w:type="dxa"/>
            <w:shd w:val="clear" w:color="auto" w:fill="E3DED1" w:themeFill="background2"/>
          </w:tcPr>
          <w:p w14:paraId="228BDF0D" w14:textId="635AD3E0" w:rsidR="004F6BC1" w:rsidRPr="003035F4" w:rsidRDefault="004F6BC1" w:rsidP="006E4F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17:00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–17:10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 w:rsidRPr="0037017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37017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    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8080" w:type="dxa"/>
            <w:shd w:val="clear" w:color="auto" w:fill="E3DED1" w:themeFill="background2"/>
          </w:tcPr>
          <w:p w14:paraId="6AF8CDC3" w14:textId="249CFBF1" w:rsidR="004F6BC1" w:rsidRPr="004F6BC1" w:rsidRDefault="004F6BC1" w:rsidP="004F6BC1">
            <w:pPr>
              <w:pStyle w:val="p1"/>
              <w:rPr>
                <w:rFonts w:asciiTheme="minorHAnsi" w:hAnsiTheme="minorHAnsi"/>
                <w:sz w:val="24"/>
                <w:szCs w:val="24"/>
              </w:rPr>
            </w:pPr>
            <w:r w:rsidRPr="004F6BC1">
              <w:rPr>
                <w:rFonts w:asciiTheme="minorHAnsi" w:hAnsiTheme="minorHAnsi"/>
                <w:sz w:val="24"/>
                <w:szCs w:val="24"/>
              </w:rPr>
              <w:t xml:space="preserve">Concluding Remarks </w:t>
            </w:r>
            <w:r w:rsidR="00347FE2" w:rsidRPr="00347FE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by Mr. </w:t>
            </w:r>
            <w:proofErr w:type="spellStart"/>
            <w:r w:rsidR="00347FE2" w:rsidRPr="00347FE2">
              <w:rPr>
                <w:rFonts w:asciiTheme="minorHAnsi" w:hAnsiTheme="minorHAnsi"/>
                <w:sz w:val="24"/>
                <w:szCs w:val="24"/>
                <w:lang w:val="en-US"/>
              </w:rPr>
              <w:t>Jyotirmay</w:t>
            </w:r>
            <w:proofErr w:type="spellEnd"/>
            <w:r w:rsidR="00347FE2" w:rsidRPr="00347FE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47FE2" w:rsidRPr="00347FE2">
              <w:rPr>
                <w:rFonts w:asciiTheme="minorHAnsi" w:hAnsiTheme="minorHAnsi"/>
                <w:sz w:val="24"/>
                <w:szCs w:val="24"/>
                <w:lang w:val="en-US"/>
              </w:rPr>
              <w:t>Sikder</w:t>
            </w:r>
            <w:proofErr w:type="spellEnd"/>
          </w:p>
        </w:tc>
      </w:tr>
      <w:tr w:rsidR="004F6BC1" w:rsidRPr="003035F4" w14:paraId="2F4CFEF7" w14:textId="77777777" w:rsidTr="00957250">
        <w:trPr>
          <w:trHeight w:val="417"/>
        </w:trPr>
        <w:tc>
          <w:tcPr>
            <w:tcW w:w="2405" w:type="dxa"/>
            <w:shd w:val="clear" w:color="auto" w:fill="E3DED1" w:themeFill="background2"/>
          </w:tcPr>
          <w:p w14:paraId="489C7B2E" w14:textId="198BB10C" w:rsidR="004F6BC1" w:rsidRDefault="004F6BC1" w:rsidP="006E4F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17:10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-17:25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0FB68F80" w14:textId="77777777" w:rsidR="004F6BC1" w:rsidRPr="004F6BC1" w:rsidRDefault="004F6BC1" w:rsidP="004F6BC1">
            <w:pPr>
              <w:pStyle w:val="p1"/>
              <w:rPr>
                <w:rFonts w:asciiTheme="minorHAnsi" w:hAnsiTheme="minorHAnsi"/>
                <w:sz w:val="24"/>
                <w:szCs w:val="24"/>
              </w:rPr>
            </w:pPr>
            <w:r w:rsidRPr="004F6BC1">
              <w:rPr>
                <w:rFonts w:asciiTheme="minorHAnsi" w:hAnsiTheme="minorHAnsi"/>
                <w:sz w:val="24"/>
                <w:szCs w:val="24"/>
              </w:rPr>
              <w:t>Poster Prize distribution</w:t>
            </w:r>
          </w:p>
          <w:p w14:paraId="362E750B" w14:textId="77777777" w:rsidR="004F6BC1" w:rsidRPr="004F6BC1" w:rsidRDefault="004F6BC1" w:rsidP="004F6BC1">
            <w:pPr>
              <w:pStyle w:val="p1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F6BC1" w:rsidRPr="003035F4" w14:paraId="09BA5A77" w14:textId="77777777" w:rsidTr="00957250">
        <w:trPr>
          <w:trHeight w:val="553"/>
        </w:trPr>
        <w:tc>
          <w:tcPr>
            <w:tcW w:w="2405" w:type="dxa"/>
            <w:shd w:val="clear" w:color="auto" w:fill="E3DED1" w:themeFill="background2"/>
          </w:tcPr>
          <w:p w14:paraId="51439AB6" w14:textId="60CCA810" w:rsidR="004F6BC1" w:rsidRDefault="004F6BC1" w:rsidP="006E4F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17:25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  <w:r w:rsidR="0095725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-17:30</w:t>
            </w:r>
            <w:r w:rsidR="00957250" w:rsidRPr="00957250">
              <w:rPr>
                <w:sz w:val="24"/>
                <w:szCs w:val="24"/>
              </w:rPr>
              <w:t xml:space="preserve"> </w:t>
            </w:r>
            <w:proofErr w:type="spellStart"/>
            <w:r w:rsidR="00957250" w:rsidRPr="00957250">
              <w:rPr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8080" w:type="dxa"/>
            <w:shd w:val="clear" w:color="auto" w:fill="E3DED1" w:themeFill="background2"/>
          </w:tcPr>
          <w:p w14:paraId="29930F30" w14:textId="458D8E86" w:rsidR="004F6BC1" w:rsidRPr="004F6BC1" w:rsidRDefault="004F6BC1" w:rsidP="004F6BC1">
            <w:pPr>
              <w:pStyle w:val="p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Vote of thanks</w:t>
            </w:r>
            <w:r w:rsidR="00347FE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47FE2" w:rsidRPr="00347FE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by Mr. </w:t>
            </w:r>
            <w:proofErr w:type="spellStart"/>
            <w:r w:rsidR="00347FE2" w:rsidRPr="00347FE2">
              <w:rPr>
                <w:rFonts w:asciiTheme="minorHAnsi" w:hAnsiTheme="minorHAnsi"/>
                <w:sz w:val="24"/>
                <w:szCs w:val="24"/>
                <w:lang w:val="en-US"/>
              </w:rPr>
              <w:t>Ankush</w:t>
            </w:r>
            <w:proofErr w:type="spellEnd"/>
            <w:r w:rsidR="00347FE2" w:rsidRPr="00347FE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47FE2" w:rsidRPr="00347FE2">
              <w:rPr>
                <w:rFonts w:asciiTheme="minorHAnsi" w:hAnsiTheme="minorHAnsi"/>
                <w:sz w:val="24"/>
                <w:szCs w:val="24"/>
                <w:lang w:val="en-US"/>
              </w:rPr>
              <w:t>Pratap</w:t>
            </w:r>
            <w:proofErr w:type="spellEnd"/>
            <w:r w:rsidR="00347FE2" w:rsidRPr="00347FE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Singh</w:t>
            </w:r>
          </w:p>
        </w:tc>
      </w:tr>
    </w:tbl>
    <w:p w14:paraId="5AD3526D" w14:textId="77777777" w:rsidR="00EC2337" w:rsidRPr="003035F4" w:rsidRDefault="00EC2337" w:rsidP="00E54AE2">
      <w:pPr>
        <w:tabs>
          <w:tab w:val="left" w:pos="1350"/>
        </w:tabs>
        <w:rPr>
          <w:rFonts w:asciiTheme="majorHAnsi" w:hAnsiTheme="majorHAnsi" w:cstheme="majorHAnsi"/>
          <w:sz w:val="24"/>
          <w:szCs w:val="24"/>
        </w:rPr>
      </w:pPr>
    </w:p>
    <w:sectPr w:rsidR="00EC2337" w:rsidRPr="003035F4" w:rsidSect="00A326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F7C28" w14:textId="77777777" w:rsidR="00A41D26" w:rsidRDefault="00A41D26" w:rsidP="00461F34">
      <w:pPr>
        <w:spacing w:after="0" w:line="240" w:lineRule="auto"/>
      </w:pPr>
      <w:r>
        <w:separator/>
      </w:r>
    </w:p>
  </w:endnote>
  <w:endnote w:type="continuationSeparator" w:id="0">
    <w:p w14:paraId="25A6F3D5" w14:textId="77777777" w:rsidR="00A41D26" w:rsidRDefault="00A41D26" w:rsidP="00461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9EC8A" w14:textId="77777777" w:rsidR="00461F34" w:rsidRDefault="00461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939D9" w14:textId="77777777" w:rsidR="00461F34" w:rsidRDefault="00461F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3EF66" w14:textId="77777777" w:rsidR="00461F34" w:rsidRDefault="00461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C8274" w14:textId="77777777" w:rsidR="00A41D26" w:rsidRDefault="00A41D26" w:rsidP="00461F34">
      <w:pPr>
        <w:spacing w:after="0" w:line="240" w:lineRule="auto"/>
      </w:pPr>
      <w:r>
        <w:separator/>
      </w:r>
    </w:p>
  </w:footnote>
  <w:footnote w:type="continuationSeparator" w:id="0">
    <w:p w14:paraId="7DB884F3" w14:textId="77777777" w:rsidR="00A41D26" w:rsidRDefault="00A41D26" w:rsidP="00461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CC5F" w14:textId="77777777" w:rsidR="00461F34" w:rsidRDefault="00461F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2C816" w14:textId="77777777" w:rsidR="00461F34" w:rsidRDefault="00461F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FB408" w14:textId="77777777" w:rsidR="00461F34" w:rsidRDefault="00461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156142"/>
    <w:multiLevelType w:val="hybridMultilevel"/>
    <w:tmpl w:val="66648894"/>
    <w:lvl w:ilvl="0" w:tplc="0330A876">
      <w:start w:val="10"/>
      <w:numFmt w:val="bullet"/>
      <w:lvlText w:val="-"/>
      <w:lvlJc w:val="left"/>
      <w:pPr>
        <w:ind w:left="3615" w:hanging="360"/>
      </w:pPr>
      <w:rPr>
        <w:rFonts w:ascii="Calibri" w:eastAsiaTheme="minorEastAsia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93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65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37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168FE"/>
    <w:rsid w:val="00034616"/>
    <w:rsid w:val="00040B14"/>
    <w:rsid w:val="00042C35"/>
    <w:rsid w:val="0006063C"/>
    <w:rsid w:val="00063987"/>
    <w:rsid w:val="0007187A"/>
    <w:rsid w:val="00074F11"/>
    <w:rsid w:val="00080763"/>
    <w:rsid w:val="00086C34"/>
    <w:rsid w:val="00092A63"/>
    <w:rsid w:val="00096B1C"/>
    <w:rsid w:val="000971A6"/>
    <w:rsid w:val="000A3F0A"/>
    <w:rsid w:val="000B2AEC"/>
    <w:rsid w:val="000D2302"/>
    <w:rsid w:val="000E2BA0"/>
    <w:rsid w:val="000E4ED9"/>
    <w:rsid w:val="000E674B"/>
    <w:rsid w:val="000E6FA2"/>
    <w:rsid w:val="000E70E8"/>
    <w:rsid w:val="000E7754"/>
    <w:rsid w:val="000F2C5D"/>
    <w:rsid w:val="000F50C3"/>
    <w:rsid w:val="00103A5D"/>
    <w:rsid w:val="00107BB1"/>
    <w:rsid w:val="0011687F"/>
    <w:rsid w:val="00120FAD"/>
    <w:rsid w:val="00132792"/>
    <w:rsid w:val="001329D2"/>
    <w:rsid w:val="0015074B"/>
    <w:rsid w:val="00150C3C"/>
    <w:rsid w:val="00161C92"/>
    <w:rsid w:val="00167995"/>
    <w:rsid w:val="00191367"/>
    <w:rsid w:val="001A10AD"/>
    <w:rsid w:val="001A1A84"/>
    <w:rsid w:val="001A5AD7"/>
    <w:rsid w:val="001A5CD7"/>
    <w:rsid w:val="001B15C6"/>
    <w:rsid w:val="001B1C4C"/>
    <w:rsid w:val="001B3802"/>
    <w:rsid w:val="001B47E0"/>
    <w:rsid w:val="001B7C54"/>
    <w:rsid w:val="001C3A5D"/>
    <w:rsid w:val="001C6DAA"/>
    <w:rsid w:val="001D2A55"/>
    <w:rsid w:val="001D2A92"/>
    <w:rsid w:val="001D2F54"/>
    <w:rsid w:val="001D4BE0"/>
    <w:rsid w:val="001D6DED"/>
    <w:rsid w:val="001E7BFC"/>
    <w:rsid w:val="001E7E47"/>
    <w:rsid w:val="001F4954"/>
    <w:rsid w:val="002003EC"/>
    <w:rsid w:val="00200BE1"/>
    <w:rsid w:val="0020111B"/>
    <w:rsid w:val="00207E84"/>
    <w:rsid w:val="002213FE"/>
    <w:rsid w:val="00244587"/>
    <w:rsid w:val="002464C1"/>
    <w:rsid w:val="00250417"/>
    <w:rsid w:val="0025524D"/>
    <w:rsid w:val="00257915"/>
    <w:rsid w:val="00263251"/>
    <w:rsid w:val="0027569F"/>
    <w:rsid w:val="00276616"/>
    <w:rsid w:val="00280D55"/>
    <w:rsid w:val="00284444"/>
    <w:rsid w:val="00284E65"/>
    <w:rsid w:val="0029639D"/>
    <w:rsid w:val="002B396E"/>
    <w:rsid w:val="002B462A"/>
    <w:rsid w:val="002B4A6D"/>
    <w:rsid w:val="002C2259"/>
    <w:rsid w:val="002D09C9"/>
    <w:rsid w:val="002D3BD1"/>
    <w:rsid w:val="002D5F3A"/>
    <w:rsid w:val="002D7592"/>
    <w:rsid w:val="002E2635"/>
    <w:rsid w:val="002E30B5"/>
    <w:rsid w:val="002E722F"/>
    <w:rsid w:val="002F0BBE"/>
    <w:rsid w:val="00303568"/>
    <w:rsid w:val="003035F4"/>
    <w:rsid w:val="00305BD2"/>
    <w:rsid w:val="00306F40"/>
    <w:rsid w:val="003167CD"/>
    <w:rsid w:val="00316B34"/>
    <w:rsid w:val="00324CCB"/>
    <w:rsid w:val="00326F90"/>
    <w:rsid w:val="00332D20"/>
    <w:rsid w:val="003372D2"/>
    <w:rsid w:val="003401E5"/>
    <w:rsid w:val="00347AAB"/>
    <w:rsid w:val="00347FE2"/>
    <w:rsid w:val="00361713"/>
    <w:rsid w:val="00363B05"/>
    <w:rsid w:val="00366CD4"/>
    <w:rsid w:val="00366E0B"/>
    <w:rsid w:val="00370176"/>
    <w:rsid w:val="0037351A"/>
    <w:rsid w:val="0037446E"/>
    <w:rsid w:val="00374786"/>
    <w:rsid w:val="00375459"/>
    <w:rsid w:val="00391D2D"/>
    <w:rsid w:val="003A3BB6"/>
    <w:rsid w:val="003B209F"/>
    <w:rsid w:val="003C313A"/>
    <w:rsid w:val="003D3EE9"/>
    <w:rsid w:val="003D6E86"/>
    <w:rsid w:val="003E551D"/>
    <w:rsid w:val="003E587D"/>
    <w:rsid w:val="003F066F"/>
    <w:rsid w:val="003F30AC"/>
    <w:rsid w:val="00401CAB"/>
    <w:rsid w:val="00405486"/>
    <w:rsid w:val="00413871"/>
    <w:rsid w:val="00424969"/>
    <w:rsid w:val="00430591"/>
    <w:rsid w:val="00454A4B"/>
    <w:rsid w:val="00457FAE"/>
    <w:rsid w:val="004603A5"/>
    <w:rsid w:val="00461F34"/>
    <w:rsid w:val="00465897"/>
    <w:rsid w:val="0046703E"/>
    <w:rsid w:val="00476067"/>
    <w:rsid w:val="00482924"/>
    <w:rsid w:val="00484EC7"/>
    <w:rsid w:val="00484F76"/>
    <w:rsid w:val="00485F25"/>
    <w:rsid w:val="0049019D"/>
    <w:rsid w:val="00492BB8"/>
    <w:rsid w:val="004A33CF"/>
    <w:rsid w:val="004A44ED"/>
    <w:rsid w:val="004A5CE0"/>
    <w:rsid w:val="004C4C2E"/>
    <w:rsid w:val="004C55D6"/>
    <w:rsid w:val="004D7B64"/>
    <w:rsid w:val="004E69D2"/>
    <w:rsid w:val="004F6BC1"/>
    <w:rsid w:val="005008BC"/>
    <w:rsid w:val="005135F9"/>
    <w:rsid w:val="0051449D"/>
    <w:rsid w:val="00514752"/>
    <w:rsid w:val="00520447"/>
    <w:rsid w:val="00530509"/>
    <w:rsid w:val="005348E2"/>
    <w:rsid w:val="00536B0C"/>
    <w:rsid w:val="00551F23"/>
    <w:rsid w:val="00565A5D"/>
    <w:rsid w:val="0056683D"/>
    <w:rsid w:val="00570115"/>
    <w:rsid w:val="005832E8"/>
    <w:rsid w:val="00586607"/>
    <w:rsid w:val="00593D8E"/>
    <w:rsid w:val="005A070A"/>
    <w:rsid w:val="005A130F"/>
    <w:rsid w:val="005A4F13"/>
    <w:rsid w:val="005B58D8"/>
    <w:rsid w:val="005C275F"/>
    <w:rsid w:val="005C5C38"/>
    <w:rsid w:val="005C7258"/>
    <w:rsid w:val="00602152"/>
    <w:rsid w:val="00605111"/>
    <w:rsid w:val="00614EFF"/>
    <w:rsid w:val="00615E3B"/>
    <w:rsid w:val="0062418A"/>
    <w:rsid w:val="00627091"/>
    <w:rsid w:val="00637A53"/>
    <w:rsid w:val="0065561B"/>
    <w:rsid w:val="0065789B"/>
    <w:rsid w:val="00670270"/>
    <w:rsid w:val="0067769B"/>
    <w:rsid w:val="00692C89"/>
    <w:rsid w:val="006A5272"/>
    <w:rsid w:val="006B1DF8"/>
    <w:rsid w:val="006B278A"/>
    <w:rsid w:val="006C7741"/>
    <w:rsid w:val="006D4D14"/>
    <w:rsid w:val="006E3FDF"/>
    <w:rsid w:val="006E4F13"/>
    <w:rsid w:val="006E70CE"/>
    <w:rsid w:val="006F5335"/>
    <w:rsid w:val="006F54DB"/>
    <w:rsid w:val="007074EB"/>
    <w:rsid w:val="007164B0"/>
    <w:rsid w:val="007166CA"/>
    <w:rsid w:val="00722B6D"/>
    <w:rsid w:val="00723188"/>
    <w:rsid w:val="0072758D"/>
    <w:rsid w:val="00731A30"/>
    <w:rsid w:val="00733522"/>
    <w:rsid w:val="00737D20"/>
    <w:rsid w:val="00744370"/>
    <w:rsid w:val="00756B31"/>
    <w:rsid w:val="00774455"/>
    <w:rsid w:val="00781A42"/>
    <w:rsid w:val="007826AE"/>
    <w:rsid w:val="0078416A"/>
    <w:rsid w:val="00785423"/>
    <w:rsid w:val="007A0016"/>
    <w:rsid w:val="007A0EF2"/>
    <w:rsid w:val="007A2E21"/>
    <w:rsid w:val="007B1F1F"/>
    <w:rsid w:val="007C0825"/>
    <w:rsid w:val="007C659F"/>
    <w:rsid w:val="007D7C88"/>
    <w:rsid w:val="007E10E5"/>
    <w:rsid w:val="007E1811"/>
    <w:rsid w:val="007F033D"/>
    <w:rsid w:val="007F07D0"/>
    <w:rsid w:val="007F5639"/>
    <w:rsid w:val="00800C10"/>
    <w:rsid w:val="0080403A"/>
    <w:rsid w:val="00823EC9"/>
    <w:rsid w:val="00836016"/>
    <w:rsid w:val="008416AB"/>
    <w:rsid w:val="00842167"/>
    <w:rsid w:val="00845B31"/>
    <w:rsid w:val="00852EDC"/>
    <w:rsid w:val="00855A9A"/>
    <w:rsid w:val="00884381"/>
    <w:rsid w:val="00885FE9"/>
    <w:rsid w:val="00894BFF"/>
    <w:rsid w:val="008A3377"/>
    <w:rsid w:val="008B5FE8"/>
    <w:rsid w:val="008D1E53"/>
    <w:rsid w:val="008E08F4"/>
    <w:rsid w:val="008E567E"/>
    <w:rsid w:val="008E6E6D"/>
    <w:rsid w:val="00925CEC"/>
    <w:rsid w:val="009308BC"/>
    <w:rsid w:val="00954C46"/>
    <w:rsid w:val="00957250"/>
    <w:rsid w:val="00963CE9"/>
    <w:rsid w:val="00966B50"/>
    <w:rsid w:val="00983C56"/>
    <w:rsid w:val="00984EBA"/>
    <w:rsid w:val="009851DB"/>
    <w:rsid w:val="00991296"/>
    <w:rsid w:val="009916FF"/>
    <w:rsid w:val="009945B6"/>
    <w:rsid w:val="009A0C80"/>
    <w:rsid w:val="009A47F4"/>
    <w:rsid w:val="009A6A88"/>
    <w:rsid w:val="009C1256"/>
    <w:rsid w:val="009C2F5A"/>
    <w:rsid w:val="009C46DA"/>
    <w:rsid w:val="009C5EAB"/>
    <w:rsid w:val="009C650B"/>
    <w:rsid w:val="009F3616"/>
    <w:rsid w:val="009F482E"/>
    <w:rsid w:val="009F6D9F"/>
    <w:rsid w:val="009F72BB"/>
    <w:rsid w:val="00A02BDB"/>
    <w:rsid w:val="00A03771"/>
    <w:rsid w:val="00A06DCC"/>
    <w:rsid w:val="00A30092"/>
    <w:rsid w:val="00A326DF"/>
    <w:rsid w:val="00A36AE0"/>
    <w:rsid w:val="00A37ADF"/>
    <w:rsid w:val="00A41D26"/>
    <w:rsid w:val="00A53426"/>
    <w:rsid w:val="00A732BB"/>
    <w:rsid w:val="00A753B7"/>
    <w:rsid w:val="00A85118"/>
    <w:rsid w:val="00A937B2"/>
    <w:rsid w:val="00AA1D8D"/>
    <w:rsid w:val="00AB5B47"/>
    <w:rsid w:val="00AC2965"/>
    <w:rsid w:val="00AC79F5"/>
    <w:rsid w:val="00AD22F4"/>
    <w:rsid w:val="00AF017B"/>
    <w:rsid w:val="00AF0EE8"/>
    <w:rsid w:val="00AF1703"/>
    <w:rsid w:val="00AF44A2"/>
    <w:rsid w:val="00AF4CCD"/>
    <w:rsid w:val="00AF500A"/>
    <w:rsid w:val="00B05EB3"/>
    <w:rsid w:val="00B10373"/>
    <w:rsid w:val="00B10A38"/>
    <w:rsid w:val="00B116C6"/>
    <w:rsid w:val="00B153FA"/>
    <w:rsid w:val="00B3296B"/>
    <w:rsid w:val="00B47730"/>
    <w:rsid w:val="00B54F3B"/>
    <w:rsid w:val="00B55103"/>
    <w:rsid w:val="00B56EE5"/>
    <w:rsid w:val="00B611FA"/>
    <w:rsid w:val="00B612FC"/>
    <w:rsid w:val="00B621CA"/>
    <w:rsid w:val="00B651FA"/>
    <w:rsid w:val="00B7151C"/>
    <w:rsid w:val="00B72F0F"/>
    <w:rsid w:val="00B90D65"/>
    <w:rsid w:val="00BC05D3"/>
    <w:rsid w:val="00BC268A"/>
    <w:rsid w:val="00BD076C"/>
    <w:rsid w:val="00BD0C82"/>
    <w:rsid w:val="00BD47C2"/>
    <w:rsid w:val="00BF3BFC"/>
    <w:rsid w:val="00C00EC7"/>
    <w:rsid w:val="00C079B1"/>
    <w:rsid w:val="00C17F1B"/>
    <w:rsid w:val="00C20A02"/>
    <w:rsid w:val="00C27379"/>
    <w:rsid w:val="00C35147"/>
    <w:rsid w:val="00C36257"/>
    <w:rsid w:val="00C44020"/>
    <w:rsid w:val="00C45393"/>
    <w:rsid w:val="00C7715D"/>
    <w:rsid w:val="00C85986"/>
    <w:rsid w:val="00C9342D"/>
    <w:rsid w:val="00CB0664"/>
    <w:rsid w:val="00CB4C32"/>
    <w:rsid w:val="00CD0BD2"/>
    <w:rsid w:val="00CE3B0A"/>
    <w:rsid w:val="00CE613F"/>
    <w:rsid w:val="00D0347B"/>
    <w:rsid w:val="00D127C5"/>
    <w:rsid w:val="00D15AFC"/>
    <w:rsid w:val="00D210BC"/>
    <w:rsid w:val="00D3534D"/>
    <w:rsid w:val="00D35DEB"/>
    <w:rsid w:val="00D43BA7"/>
    <w:rsid w:val="00D54599"/>
    <w:rsid w:val="00D551AC"/>
    <w:rsid w:val="00D64286"/>
    <w:rsid w:val="00D6587D"/>
    <w:rsid w:val="00D66464"/>
    <w:rsid w:val="00D775D3"/>
    <w:rsid w:val="00D80A1C"/>
    <w:rsid w:val="00D81F6F"/>
    <w:rsid w:val="00D8297B"/>
    <w:rsid w:val="00D92A44"/>
    <w:rsid w:val="00DA1598"/>
    <w:rsid w:val="00DA286B"/>
    <w:rsid w:val="00DB6A85"/>
    <w:rsid w:val="00DC72DC"/>
    <w:rsid w:val="00DD022A"/>
    <w:rsid w:val="00DE035D"/>
    <w:rsid w:val="00DE1557"/>
    <w:rsid w:val="00DE1B70"/>
    <w:rsid w:val="00DE7E26"/>
    <w:rsid w:val="00DF0223"/>
    <w:rsid w:val="00DF5757"/>
    <w:rsid w:val="00E170AE"/>
    <w:rsid w:val="00E27BD1"/>
    <w:rsid w:val="00E45DE2"/>
    <w:rsid w:val="00E471D7"/>
    <w:rsid w:val="00E504E3"/>
    <w:rsid w:val="00E528DF"/>
    <w:rsid w:val="00E54AE2"/>
    <w:rsid w:val="00E56388"/>
    <w:rsid w:val="00E5683B"/>
    <w:rsid w:val="00E65E70"/>
    <w:rsid w:val="00E66F42"/>
    <w:rsid w:val="00E72A72"/>
    <w:rsid w:val="00E74A82"/>
    <w:rsid w:val="00E911C1"/>
    <w:rsid w:val="00E950AE"/>
    <w:rsid w:val="00E978F5"/>
    <w:rsid w:val="00EA4A31"/>
    <w:rsid w:val="00EA5F5B"/>
    <w:rsid w:val="00EB609E"/>
    <w:rsid w:val="00EC2337"/>
    <w:rsid w:val="00ED03AD"/>
    <w:rsid w:val="00ED0DE9"/>
    <w:rsid w:val="00ED2A9A"/>
    <w:rsid w:val="00ED3E77"/>
    <w:rsid w:val="00ED5B4D"/>
    <w:rsid w:val="00EE0653"/>
    <w:rsid w:val="00EE5BCB"/>
    <w:rsid w:val="00EF0721"/>
    <w:rsid w:val="00EF3F8B"/>
    <w:rsid w:val="00EF4A5E"/>
    <w:rsid w:val="00F12D58"/>
    <w:rsid w:val="00F232D9"/>
    <w:rsid w:val="00F30C2E"/>
    <w:rsid w:val="00F3666E"/>
    <w:rsid w:val="00F376A3"/>
    <w:rsid w:val="00F428E6"/>
    <w:rsid w:val="00F44D0B"/>
    <w:rsid w:val="00F542EE"/>
    <w:rsid w:val="00F557C8"/>
    <w:rsid w:val="00F579F8"/>
    <w:rsid w:val="00F61612"/>
    <w:rsid w:val="00F628C2"/>
    <w:rsid w:val="00F637E8"/>
    <w:rsid w:val="00F64E6C"/>
    <w:rsid w:val="00F71AE1"/>
    <w:rsid w:val="00FC4C1D"/>
    <w:rsid w:val="00FC693F"/>
    <w:rsid w:val="00FD071C"/>
    <w:rsid w:val="00FD09E0"/>
    <w:rsid w:val="00FE1C05"/>
    <w:rsid w:val="00FE28B5"/>
    <w:rsid w:val="00FE4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425CBC"/>
  <w15:docId w15:val="{C047C2E9-648E-0144-9003-026A0E926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49E3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49E39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549E39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549E3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473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33473C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549E39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549E39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549E39" w:themeColor="accent1"/>
      </w:pBdr>
      <w:spacing w:before="200" w:after="280"/>
      <w:ind w:left="936" w:right="936"/>
    </w:pPr>
    <w:rPr>
      <w:b/>
      <w:bCs/>
      <w:i/>
      <w:iCs/>
      <w:color w:val="549E3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549E39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549E39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8AB833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8AB833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49E3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B83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CF3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29676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B5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989B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40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E5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4F6BC1"/>
    <w:pPr>
      <w:spacing w:after="0" w:line="240" w:lineRule="auto"/>
    </w:pPr>
    <w:rPr>
      <w:rFonts w:ascii="Helvetica" w:eastAsia="Times New Roman" w:hAnsi="Helvetica" w:cs="Times New Roman"/>
      <w:color w:val="000000"/>
      <w:sz w:val="15"/>
      <w:szCs w:val="15"/>
      <w:lang w:val="en-IN" w:eastAsia="en-GB"/>
    </w:rPr>
  </w:style>
  <w:style w:type="character" w:customStyle="1" w:styleId="apple-converted-space">
    <w:name w:val="apple-converted-space"/>
    <w:basedOn w:val="DefaultParagraphFont"/>
    <w:rsid w:val="00A75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7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A08CD4-4DC0-4C3C-A283-E53389416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python-docx</dc:creator>
  <dc:description>generated by python-docx</dc:description>
  <cp:lastModifiedBy>HP</cp:lastModifiedBy>
  <cp:revision>61</cp:revision>
  <cp:lastPrinted>2026-03-16T04:11:00Z</cp:lastPrinted>
  <dcterms:created xsi:type="dcterms:W3CDTF">2026-03-14T12:18:00Z</dcterms:created>
  <dcterms:modified xsi:type="dcterms:W3CDTF">2026-04-05T11:26:00Z</dcterms:modified>
</cp:coreProperties>
</file>